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72"/>
          <w:szCs w:val="72"/>
          <w:lang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72"/>
          <w:szCs w:val="7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72"/>
          <w:szCs w:val="72"/>
          <w:lang w:eastAsia="zh-CN"/>
        </w:rPr>
        <w:t>《</w:t>
      </w:r>
      <w:r>
        <w:rPr>
          <w:rFonts w:hint="eastAsia" w:ascii="黑体" w:hAnsi="黑体" w:eastAsia="黑体" w:cs="黑体"/>
          <w:b w:val="0"/>
          <w:bCs w:val="0"/>
          <w:sz w:val="72"/>
          <w:szCs w:val="72"/>
          <w:lang w:val="en-US" w:eastAsia="zh-CN"/>
        </w:rPr>
        <w:t>中国邮政标志设计</w:t>
      </w:r>
      <w:r>
        <w:rPr>
          <w:rFonts w:hint="eastAsia" w:ascii="黑体" w:hAnsi="黑体" w:eastAsia="黑体" w:cs="黑体"/>
          <w:b w:val="0"/>
          <w:bCs w:val="0"/>
          <w:sz w:val="72"/>
          <w:szCs w:val="72"/>
          <w:lang w:eastAsia="zh-CN"/>
        </w:rPr>
        <w:t>》</w:t>
      </w:r>
    </w:p>
    <w:p>
      <w:pPr>
        <w:ind w:firstLine="3842" w:firstLineChars="1200"/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</w:p>
    <w:p>
      <w:pPr>
        <w:ind w:firstLine="3842" w:firstLineChars="1200"/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教</w:t>
      </w: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学</w:t>
      </w: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设</w:t>
      </w: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计</w:t>
      </w: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方</w:t>
      </w: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案</w:t>
      </w:r>
    </w:p>
    <w:p>
      <w:pPr>
        <w:pStyle w:val="2"/>
        <w:keepNext w:val="0"/>
        <w:keepLines w:val="0"/>
        <w:pageBreakBefore w:val="0"/>
        <w:widowControl/>
        <w:tabs>
          <w:tab w:val="left" w:leader="underscore" w:pos="735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030" w:firstLineChars="450"/>
        <w:jc w:val="both"/>
        <w:textAlignment w:val="baseline"/>
        <w:rPr>
          <w:b/>
          <w:bCs/>
          <w:spacing w:val="85"/>
          <w:kern w:val="28"/>
          <w:position w:val="0"/>
          <w:sz w:val="28"/>
          <w:szCs w:val="28"/>
        </w:rPr>
      </w:pPr>
    </w:p>
    <w:p>
      <w:pPr>
        <w:jc w:val="right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>
      <w:pPr>
        <w:snapToGrid/>
        <w:spacing w:beforeAutospacing="0" w:afterAutospacing="0" w:line="560" w:lineRule="exact"/>
        <w:ind w:left="0" w:leftChars="0" w:right="0" w:rightChars="0" w:firstLine="482" w:firstLineChars="0"/>
        <w:jc w:val="right"/>
        <w:rPr>
          <w:rFonts w:hint="eastAsia" w:asci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eastAsia="仿宋"/>
          <w:b/>
          <w:bCs/>
          <w:sz w:val="28"/>
          <w:szCs w:val="28"/>
          <w:lang w:val="en-US" w:eastAsia="zh-CN"/>
        </w:rPr>
        <w:t>现代设计系</w:t>
      </w:r>
    </w:p>
    <w:p>
      <w:pPr>
        <w:snapToGrid/>
        <w:spacing w:beforeAutospacing="0" w:afterAutospacing="0" w:line="560" w:lineRule="exact"/>
        <w:ind w:left="0" w:leftChars="0" w:right="0" w:rightChars="0" w:firstLine="482" w:firstLineChars="0"/>
        <w:jc w:val="right"/>
        <w:rPr>
          <w:rFonts w:hint="default" w:asci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eastAsia="仿宋"/>
          <w:b/>
          <w:bCs/>
          <w:sz w:val="28"/>
          <w:szCs w:val="28"/>
          <w:lang w:val="en-US" w:eastAsia="zh-CN"/>
        </w:rPr>
        <w:t>梁  洁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教学设计方案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D7D7D7" w:themeFill="background1" w:themeFillShade="D8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一、教学目标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482" w:firstLineChars="0"/>
              <w:jc w:val="left"/>
              <w:textAlignment w:val="auto"/>
              <w:rPr>
                <w:rFonts w:hint="eastAsia" w:ascii="仿宋" w:eastAsia="仿宋"/>
                <w:b/>
                <w:bCs/>
                <w:sz w:val="24"/>
              </w:rPr>
            </w:pPr>
            <w:r>
              <w:rPr>
                <w:rFonts w:hint="eastAsia" w:ascii="仿宋" w:eastAsia="仿宋"/>
                <w:b/>
                <w:bCs/>
                <w:sz w:val="24"/>
                <w:lang w:val="en-US" w:eastAsia="zh-CN"/>
              </w:rPr>
              <w:t>1.</w:t>
            </w:r>
            <w:r>
              <w:rPr>
                <w:rFonts w:hint="eastAsia" w:ascii="仿宋" w:eastAsia="仿宋"/>
                <w:b/>
                <w:bCs/>
                <w:sz w:val="24"/>
              </w:rPr>
              <w:t>知识目标：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482" w:firstLineChars="0"/>
              <w:jc w:val="left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- 了解中国邮政标志的历史背景和设计理念。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482" w:firstLineChars="0"/>
              <w:jc w:val="left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- 掌握中国邮政标志的制作方法及比例制图法。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482" w:firstLineChars="0"/>
              <w:jc w:val="left"/>
              <w:textAlignment w:val="auto"/>
              <w:rPr>
                <w:rFonts w:hint="eastAsia" w:ascii="仿宋" w:eastAsia="仿宋"/>
                <w:b/>
                <w:bCs/>
                <w:sz w:val="24"/>
              </w:rPr>
            </w:pPr>
            <w:r>
              <w:rPr>
                <w:rFonts w:hint="eastAsia" w:ascii="仿宋" w:eastAsia="仿宋"/>
                <w:b/>
                <w:bCs/>
                <w:sz w:val="24"/>
                <w:lang w:val="en-US" w:eastAsia="zh-CN"/>
              </w:rPr>
              <w:t>2.</w:t>
            </w:r>
            <w:r>
              <w:rPr>
                <w:rFonts w:hint="eastAsia" w:ascii="仿宋" w:eastAsia="仿宋"/>
                <w:b/>
                <w:bCs/>
                <w:sz w:val="24"/>
              </w:rPr>
              <w:t>能力目标：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482" w:firstLineChars="0"/>
              <w:jc w:val="left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- 提高学生的设计思维和创新能力。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482" w:firstLineChars="0"/>
              <w:jc w:val="left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- 培养学生运用比例制图法进行标志设计的能力。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482" w:firstLineChars="0"/>
              <w:jc w:val="left"/>
              <w:textAlignment w:val="auto"/>
              <w:rPr>
                <w:rFonts w:hint="eastAsia" w:ascii="仿宋" w:eastAsia="仿宋"/>
                <w:b/>
                <w:bCs/>
                <w:sz w:val="24"/>
              </w:rPr>
            </w:pPr>
            <w:r>
              <w:rPr>
                <w:rFonts w:hint="eastAsia" w:ascii="仿宋" w:eastAsia="仿宋"/>
                <w:b/>
                <w:bCs/>
                <w:sz w:val="24"/>
                <w:lang w:val="en-US" w:eastAsia="zh-CN"/>
              </w:rPr>
              <w:t>3.</w:t>
            </w:r>
            <w:r>
              <w:rPr>
                <w:rFonts w:hint="eastAsia" w:ascii="仿宋" w:eastAsia="仿宋"/>
                <w:b/>
                <w:bCs/>
                <w:sz w:val="24"/>
              </w:rPr>
              <w:t>情感目标：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482" w:firstLineChars="0"/>
              <w:jc w:val="left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- 激发学生对中华优秀传统文化的热爱和传承意识。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482" w:firstLineChars="0"/>
              <w:jc w:val="left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- 培养学生的民族自尊心和自信心。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D7D7D7" w:themeFill="background1" w:themeFillShade="D8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二、教学重难点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482" w:firstLineChars="0"/>
              <w:jc w:val="left"/>
              <w:textAlignment w:val="auto"/>
              <w:rPr>
                <w:rFonts w:hint="eastAsia" w:asci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b/>
                <w:bCs/>
                <w:sz w:val="24"/>
                <w:lang w:val="en-US" w:eastAsia="zh-CN"/>
              </w:rPr>
              <w:t>1.教学重点：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482" w:firstLineChars="0"/>
              <w:jc w:val="left"/>
              <w:textAlignment w:val="auto"/>
              <w:rPr>
                <w:rFonts w:hint="eastAsia" w:ascii="仿宋" w:eastAsia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sz w:val="24"/>
                <w:lang w:val="en-US" w:eastAsia="zh-CN"/>
              </w:rPr>
              <w:t>- 中国邮政标志的历史背景和设计理念。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482" w:firstLineChars="0"/>
              <w:jc w:val="left"/>
              <w:textAlignment w:val="auto"/>
              <w:rPr>
                <w:rFonts w:hint="eastAsia" w:ascii="仿宋" w:eastAsia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sz w:val="24"/>
                <w:lang w:val="en-US" w:eastAsia="zh-CN"/>
              </w:rPr>
              <w:t>- 比例制图法在标志设计中的应用。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482" w:firstLineChars="0"/>
              <w:jc w:val="left"/>
              <w:textAlignment w:val="auto"/>
              <w:rPr>
                <w:rFonts w:hint="eastAsia" w:asci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b/>
                <w:bCs/>
                <w:sz w:val="24"/>
                <w:lang w:val="en-US" w:eastAsia="zh-CN"/>
              </w:rPr>
              <w:t>2.教学难点：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482" w:firstLineChars="0"/>
              <w:jc w:val="left"/>
              <w:textAlignment w:val="auto"/>
              <w:rPr>
                <w:rFonts w:hint="eastAsia" w:ascii="仿宋" w:eastAsia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sz w:val="24"/>
                <w:lang w:val="en-US" w:eastAsia="zh-CN"/>
              </w:rPr>
              <w:t>- 理解并掌握比例制图法的具体操作步骤。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482" w:firstLine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仿宋" w:eastAsia="仿宋"/>
                <w:b w:val="0"/>
                <w:bCs w:val="0"/>
                <w:sz w:val="24"/>
                <w:lang w:val="en-US" w:eastAsia="zh-CN"/>
              </w:rPr>
              <w:t>- 将中华文化元素融入现代标志设计中。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D7D7D7" w:themeFill="background1" w:themeFillShade="D8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三、教学方法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482" w:firstLineChars="0"/>
              <w:jc w:val="left"/>
              <w:textAlignment w:val="auto"/>
              <w:rPr>
                <w:rFonts w:hint="eastAsia" w:asci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b/>
                <w:bCs/>
                <w:sz w:val="24"/>
                <w:lang w:val="en-US" w:eastAsia="zh-CN"/>
              </w:rPr>
              <w:t>1.讲授法：</w:t>
            </w:r>
            <w:r>
              <w:rPr>
                <w:rFonts w:hint="eastAsia" w:ascii="仿宋" w:eastAsia="仿宋"/>
                <w:b w:val="0"/>
                <w:bCs w:val="0"/>
                <w:sz w:val="24"/>
                <w:lang w:val="en-US" w:eastAsia="zh-CN"/>
              </w:rPr>
              <w:t>通过教师讲解，介绍中国邮政标志的历史背景和设计理念。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482" w:firstLineChars="0"/>
              <w:jc w:val="left"/>
              <w:textAlignment w:val="auto"/>
              <w:rPr>
                <w:rFonts w:hint="eastAsia" w:asci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b/>
                <w:bCs/>
                <w:sz w:val="24"/>
                <w:lang w:val="en-US" w:eastAsia="zh-CN"/>
              </w:rPr>
              <w:t>2.讨论法：</w:t>
            </w:r>
            <w:r>
              <w:rPr>
                <w:rFonts w:hint="eastAsia" w:ascii="仿宋" w:eastAsia="仿宋"/>
                <w:b w:val="0"/>
                <w:bCs w:val="0"/>
                <w:sz w:val="24"/>
                <w:lang w:val="en-US" w:eastAsia="zh-CN"/>
              </w:rPr>
              <w:t>组织学生讨论标志设计的含义和文化内涵。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482" w:firstLine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仿宋" w:eastAsia="仿宋"/>
                <w:b/>
                <w:bCs/>
                <w:sz w:val="24"/>
                <w:lang w:val="en-US" w:eastAsia="zh-CN"/>
              </w:rPr>
              <w:t>3.实践法：</w:t>
            </w:r>
            <w:r>
              <w:rPr>
                <w:rFonts w:hint="eastAsia" w:ascii="仿宋" w:eastAsia="仿宋"/>
                <w:b w:val="0"/>
                <w:bCs w:val="0"/>
                <w:sz w:val="24"/>
                <w:lang w:val="en-US" w:eastAsia="zh-CN"/>
              </w:rPr>
              <w:t>指导学生运用比例制图法进行标志设计的实际操作。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D7D7D7" w:themeFill="background1" w:themeFillShade="D8"/>
          </w:tcPr>
          <w:p>
            <w:pPr>
              <w:rPr>
                <w:rFonts w:hint="eastAsia" w:eastAsia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四、</w:t>
            </w:r>
            <w:r>
              <w:rPr>
                <w:rFonts w:hint="eastAsia" w:ascii="黑体" w:hAnsi="黑体" w:eastAsia="黑体" w:cs="黑体"/>
                <w:b w:val="0"/>
                <w:bCs w:val="0"/>
              </w:rPr>
              <w:t>教学</w:t>
            </w: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482" w:firstLineChars="0"/>
              <w:jc w:val="left"/>
              <w:textAlignment w:val="auto"/>
              <w:rPr>
                <w:rFonts w:hint="eastAsia" w:ascii="仿宋" w:eastAsia="仿宋"/>
                <w:b/>
                <w:bCs/>
                <w:sz w:val="24"/>
              </w:rPr>
            </w:pPr>
            <w:r>
              <w:rPr>
                <w:rFonts w:hint="eastAsia" w:ascii="仿宋" w:eastAsia="仿宋"/>
                <w:b/>
                <w:bCs/>
                <w:sz w:val="24"/>
                <w:lang w:val="en-US" w:eastAsia="zh-CN"/>
              </w:rPr>
              <w:t>1.</w:t>
            </w:r>
            <w:r>
              <w:rPr>
                <w:rFonts w:hint="eastAsia" w:ascii="仿宋" w:eastAsia="仿宋"/>
                <w:b/>
                <w:bCs/>
                <w:sz w:val="24"/>
              </w:rPr>
              <w:t>导入：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720" w:firstLineChars="300"/>
              <w:jc w:val="left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- 引用习近平总书记在中国文联十一大中国作协十大开幕式上的讲话，强调中华优秀传统文化的传承与创新。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720" w:firstLineChars="300"/>
              <w:jc w:val="left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- 提出问题：同学们有没有想过中国邮政标志的含义是什么？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482" w:firstLineChars="0"/>
              <w:jc w:val="left"/>
              <w:textAlignment w:val="auto"/>
              <w:rPr>
                <w:rFonts w:hint="eastAsia" w:ascii="仿宋" w:eastAsia="仿宋"/>
                <w:b/>
                <w:bCs/>
                <w:sz w:val="24"/>
              </w:rPr>
            </w:pPr>
            <w:r>
              <w:rPr>
                <w:rFonts w:hint="eastAsia" w:ascii="仿宋" w:eastAsia="仿宋"/>
                <w:b/>
                <w:bCs/>
                <w:sz w:val="24"/>
                <w:lang w:val="en-US" w:eastAsia="zh-CN"/>
              </w:rPr>
              <w:t>2.</w:t>
            </w:r>
            <w:r>
              <w:rPr>
                <w:rFonts w:hint="eastAsia" w:ascii="仿宋" w:eastAsia="仿宋"/>
                <w:b/>
                <w:bCs/>
                <w:sz w:val="24"/>
              </w:rPr>
              <w:t>新课讲授：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723" w:firstLineChars="300"/>
              <w:jc w:val="left"/>
              <w:textAlignment w:val="auto"/>
              <w:rPr>
                <w:rFonts w:hint="eastAsia" w:ascii="仿宋" w:eastAsia="仿宋"/>
                <w:b/>
                <w:bCs/>
                <w:sz w:val="24"/>
              </w:rPr>
            </w:pPr>
            <w:r>
              <w:rPr>
                <w:rFonts w:hint="eastAsia" w:ascii="仿宋" w:eastAsia="仿宋"/>
                <w:b/>
                <w:bCs/>
                <w:sz w:val="24"/>
              </w:rPr>
              <w:t>- 中国邮政标志的历史背景：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960" w:firstLineChars="400"/>
              <w:jc w:val="left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介绍中国邮政标志的来源，提到商周时期的和尊及其铭文。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960" w:firstLineChars="400"/>
              <w:jc w:val="left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解释为什么选择金文作为标志的字体，强调其代表的起源和传承。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723" w:firstLineChars="300"/>
              <w:jc w:val="left"/>
              <w:textAlignment w:val="auto"/>
              <w:rPr>
                <w:rFonts w:hint="eastAsia" w:ascii="仿宋" w:eastAsia="仿宋"/>
                <w:b/>
                <w:bCs/>
                <w:sz w:val="24"/>
              </w:rPr>
            </w:pPr>
            <w:r>
              <w:rPr>
                <w:rFonts w:hint="eastAsia" w:ascii="仿宋" w:eastAsia="仿宋"/>
                <w:b/>
                <w:bCs/>
                <w:sz w:val="24"/>
              </w:rPr>
              <w:t>- 中国邮政标志的设计理念：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right="0" w:rightChars="0" w:firstLine="960" w:firstLineChars="400"/>
              <w:jc w:val="left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解析标志的主体部分，字与图的结合。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960" w:firstLineChars="400"/>
              <w:jc w:val="left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解释标志中的翅膀、倾斜角度等设计元素的含义。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723" w:firstLineChars="300"/>
              <w:jc w:val="left"/>
              <w:textAlignment w:val="auto"/>
              <w:rPr>
                <w:rFonts w:hint="eastAsia" w:ascii="仿宋" w:eastAsia="仿宋"/>
                <w:b/>
                <w:bCs/>
                <w:sz w:val="24"/>
              </w:rPr>
            </w:pPr>
            <w:r>
              <w:rPr>
                <w:rFonts w:hint="eastAsia" w:ascii="仿宋" w:eastAsia="仿宋"/>
                <w:b/>
                <w:bCs/>
                <w:sz w:val="24"/>
              </w:rPr>
              <w:t>- 中国邮政标志的制作方法：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960" w:firstLineChars="400"/>
              <w:jc w:val="left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详细讲解比例制图法的步骤和应用。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960" w:firstLineChars="400"/>
              <w:jc w:val="left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举例说明如何通过比例制图法快速绘制标志。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482" w:firstLineChars="0"/>
              <w:jc w:val="left"/>
              <w:textAlignment w:val="auto"/>
              <w:rPr>
                <w:rFonts w:hint="eastAsia" w:ascii="仿宋" w:eastAsia="仿宋"/>
                <w:b/>
                <w:bCs/>
                <w:sz w:val="24"/>
              </w:rPr>
            </w:pPr>
            <w:r>
              <w:rPr>
                <w:rFonts w:hint="eastAsia" w:ascii="仿宋" w:eastAsia="仿宋"/>
                <w:b/>
                <w:bCs/>
                <w:sz w:val="24"/>
                <w:lang w:val="en-US" w:eastAsia="zh-CN"/>
              </w:rPr>
              <w:t>3.</w:t>
            </w:r>
            <w:r>
              <w:rPr>
                <w:rFonts w:hint="eastAsia" w:ascii="仿宋" w:eastAsia="仿宋"/>
                <w:b/>
                <w:bCs/>
                <w:sz w:val="24"/>
              </w:rPr>
              <w:t>课堂讨论：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720" w:firstLineChars="300"/>
              <w:jc w:val="left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- 组织学生讨论：中国邮政标志中哪些设计元素最能体现中华文化的传承与创新？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720" w:firstLineChars="300"/>
              <w:jc w:val="left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- 鼓励学生发表自己的见解，教师进行点评和总结。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482" w:firstLineChars="0"/>
              <w:jc w:val="left"/>
              <w:textAlignment w:val="auto"/>
              <w:rPr>
                <w:rFonts w:hint="eastAsia" w:ascii="仿宋" w:eastAsia="仿宋"/>
                <w:b/>
                <w:bCs/>
                <w:sz w:val="24"/>
              </w:rPr>
            </w:pPr>
            <w:r>
              <w:rPr>
                <w:rFonts w:hint="eastAsia" w:ascii="仿宋" w:eastAsia="仿宋"/>
                <w:b/>
                <w:bCs/>
                <w:sz w:val="24"/>
                <w:lang w:val="en-US" w:eastAsia="zh-CN"/>
              </w:rPr>
              <w:t>4.</w:t>
            </w:r>
            <w:r>
              <w:rPr>
                <w:rFonts w:hint="eastAsia" w:ascii="仿宋" w:eastAsia="仿宋"/>
                <w:b/>
                <w:bCs/>
                <w:sz w:val="24"/>
              </w:rPr>
              <w:t>实践操作：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720" w:firstLineChars="300"/>
              <w:jc w:val="left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- 指导学生在AI软件中运用比例制图法完成中国邮政标志的制作。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720" w:firstLineChars="300"/>
              <w:jc w:val="left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- 巡视课堂，解答学生在操作过程中遇到的问题。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482" w:firstLineChars="0"/>
              <w:jc w:val="left"/>
              <w:textAlignment w:val="auto"/>
              <w:rPr>
                <w:rFonts w:hint="eastAsia" w:ascii="仿宋" w:eastAsia="仿宋"/>
                <w:b/>
                <w:bCs/>
                <w:sz w:val="24"/>
              </w:rPr>
            </w:pPr>
            <w:r>
              <w:rPr>
                <w:rFonts w:hint="eastAsia" w:ascii="仿宋" w:eastAsia="仿宋"/>
                <w:b/>
                <w:bCs/>
                <w:sz w:val="24"/>
                <w:lang w:val="en-US" w:eastAsia="zh-CN"/>
              </w:rPr>
              <w:t>5.</w:t>
            </w:r>
            <w:r>
              <w:rPr>
                <w:rFonts w:hint="eastAsia" w:ascii="仿宋" w:eastAsia="仿宋"/>
                <w:b/>
                <w:bCs/>
                <w:sz w:val="24"/>
              </w:rPr>
              <w:t>总结与作业布置：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720" w:firstLineChars="300"/>
              <w:jc w:val="left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- 总结本节课的主要内容，强调中国邮政标志设计的文化内涵和技术方法。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720" w:firstLineChars="300"/>
              <w:jc w:val="left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- 布置课后作业：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960" w:firstLineChars="400"/>
              <w:jc w:val="left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练习1：</w:t>
            </w:r>
            <w:r>
              <w:rPr>
                <w:rFonts w:hint="eastAsia" w:ascii="仿宋" w:eastAsia="仿宋"/>
                <w:sz w:val="24"/>
              </w:rPr>
              <w:t>利用比例制图法在AI软件中完成中国邮政标志的制作。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960" w:firstLineChars="400"/>
              <w:jc w:val="left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练习2：</w:t>
            </w:r>
            <w:r>
              <w:rPr>
                <w:rFonts w:hint="eastAsia" w:ascii="仿宋" w:eastAsia="仿宋"/>
                <w:sz w:val="24"/>
              </w:rPr>
              <w:t>了解中国银行的标志设计思路，并利用比例制图法在AI软件中完成制作。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D7D7D7" w:themeFill="background1" w:themeFillShade="D8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 w:ascii="黑体" w:hAnsi="黑体" w:eastAsia="黑体" w:cs="黑体"/>
              </w:rPr>
              <w:t>五、教学反思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482" w:firstLineChars="0"/>
              <w:jc w:val="left"/>
              <w:textAlignment w:val="auto"/>
              <w:rPr>
                <w:rFonts w:hint="eastAsia" w:ascii="仿宋" w:eastAsia="仿宋"/>
                <w:b/>
                <w:bCs/>
                <w:sz w:val="24"/>
              </w:rPr>
            </w:pPr>
            <w:r>
              <w:rPr>
                <w:rFonts w:hint="eastAsia" w:ascii="仿宋" w:eastAsia="仿宋"/>
                <w:b/>
                <w:bCs/>
                <w:sz w:val="24"/>
                <w:lang w:val="en-US" w:eastAsia="zh-CN"/>
              </w:rPr>
              <w:t>1.</w:t>
            </w:r>
            <w:r>
              <w:rPr>
                <w:rFonts w:hint="eastAsia" w:ascii="仿宋" w:eastAsia="仿宋"/>
                <w:b/>
                <w:bCs/>
                <w:sz w:val="24"/>
              </w:rPr>
              <w:t>教学效果：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720" w:firstLineChars="300"/>
              <w:jc w:val="left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- 学生对中国邮政标志的历史背景和设计理念有了深入了解。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720" w:firstLineChars="300"/>
              <w:jc w:val="left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- 学生掌握了比例制图法的基本操作步骤，并能在实际设计中应用。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482" w:firstLineChars="0"/>
              <w:jc w:val="left"/>
              <w:textAlignment w:val="auto"/>
              <w:rPr>
                <w:rFonts w:hint="eastAsia" w:ascii="仿宋" w:eastAsia="仿宋"/>
                <w:b/>
                <w:bCs/>
                <w:sz w:val="24"/>
              </w:rPr>
            </w:pPr>
            <w:r>
              <w:rPr>
                <w:rFonts w:hint="eastAsia" w:ascii="仿宋" w:eastAsia="仿宋"/>
                <w:b/>
                <w:bCs/>
                <w:sz w:val="24"/>
                <w:lang w:val="en-US" w:eastAsia="zh-CN"/>
              </w:rPr>
              <w:t>2.</w:t>
            </w:r>
            <w:r>
              <w:rPr>
                <w:rFonts w:hint="eastAsia" w:ascii="仿宋" w:eastAsia="仿宋"/>
                <w:b/>
                <w:bCs/>
                <w:sz w:val="24"/>
              </w:rPr>
              <w:t>改进措施：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720" w:firstLineChars="300"/>
              <w:jc w:val="left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- 增加更多实际案例，帮助学生更好地理解比例制图法的应用。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720" w:firstLineChars="300"/>
              <w:jc w:val="left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ascii="仿宋" w:eastAsia="仿宋"/>
                <w:sz w:val="24"/>
              </w:rPr>
              <w:t xml:space="preserve">- 加强课堂互动，鼓励学生更多地参与讨论和实践操作。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D7D7D7" w:themeFill="background1" w:themeFillShade="D8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六、</w:t>
            </w:r>
            <w:r>
              <w:rPr>
                <w:rFonts w:hint="eastAsia" w:ascii="黑体" w:hAnsi="黑体" w:eastAsia="黑体" w:cs="黑体"/>
              </w:rPr>
              <w:t>教学资源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482" w:firstLineChars="0"/>
              <w:jc w:val="left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b/>
                <w:bCs/>
                <w:sz w:val="24"/>
              </w:rPr>
              <w:t xml:space="preserve">1. </w:t>
            </w:r>
            <w:r>
              <w:rPr>
                <w:rFonts w:hint="eastAsia" w:ascii="仿宋" w:eastAsia="仿宋"/>
                <w:b/>
                <w:bCs/>
                <w:sz w:val="24"/>
                <w:lang w:val="en-US" w:eastAsia="zh-CN"/>
              </w:rPr>
              <w:t>教材</w:t>
            </w:r>
            <w:r>
              <w:rPr>
                <w:rFonts w:hint="eastAsia" w:ascii="仿宋" w:eastAsia="仿宋"/>
                <w:b/>
                <w:bCs/>
                <w:sz w:val="24"/>
              </w:rPr>
              <w:t>：</w:t>
            </w:r>
            <w:r>
              <w:rPr>
                <w:rFonts w:hint="eastAsia" w:ascii="仿宋" w:eastAsia="仿宋"/>
                <w:sz w:val="24"/>
              </w:rPr>
              <w:t>关于</w:t>
            </w:r>
            <w:r>
              <w:rPr>
                <w:rFonts w:hint="eastAsia" w:ascii="仿宋" w:eastAsia="仿宋"/>
                <w:sz w:val="24"/>
                <w:lang w:val="en-US" w:eastAsia="zh-CN"/>
              </w:rPr>
              <w:t>标志</w:t>
            </w:r>
            <w:r>
              <w:rPr>
                <w:rFonts w:hint="eastAsia" w:ascii="仿宋" w:eastAsia="仿宋"/>
                <w:sz w:val="24"/>
              </w:rPr>
              <w:t>设计与比例制图法的专业书籍。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482" w:firstLineChars="0"/>
              <w:jc w:val="left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b/>
                <w:bCs/>
                <w:sz w:val="24"/>
              </w:rPr>
              <w:t>2. 多媒体资料：</w:t>
            </w:r>
            <w:r>
              <w:rPr>
                <w:rFonts w:hint="eastAsia" w:ascii="仿宋" w:eastAsia="仿宋"/>
                <w:sz w:val="24"/>
              </w:rPr>
              <w:t>中国邮政标志设计过程的PPT、AI软件操作视频教程等。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482" w:firstLineChars="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ascii="仿宋" w:eastAsia="仿宋"/>
                <w:b/>
                <w:bCs/>
                <w:sz w:val="24"/>
              </w:rPr>
              <w:t>3. 软件：</w:t>
            </w:r>
            <w:r>
              <w:rPr>
                <w:rFonts w:hint="eastAsia" w:ascii="仿宋" w:eastAsia="仿宋"/>
                <w:sz w:val="24"/>
              </w:rPr>
              <w:t>Adobe Illustrator 或类似的矢量图形设计软件。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D7D7D7" w:themeFill="background1" w:themeFillShade="D8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七、</w:t>
            </w:r>
            <w:r>
              <w:rPr>
                <w:rFonts w:hint="eastAsia" w:ascii="黑体" w:hAnsi="黑体" w:eastAsia="黑体" w:cs="黑体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482" w:firstLineChars="0"/>
              <w:jc w:val="left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b/>
                <w:bCs/>
                <w:sz w:val="24"/>
                <w:lang w:val="en-US" w:eastAsia="zh-CN"/>
              </w:rPr>
              <w:t>1.</w:t>
            </w:r>
            <w:r>
              <w:rPr>
                <w:rFonts w:hint="eastAsia" w:ascii="仿宋" w:eastAsia="仿宋"/>
                <w:b/>
                <w:bCs/>
                <w:sz w:val="24"/>
              </w:rPr>
              <w:t>过程性评价：</w:t>
            </w:r>
            <w:r>
              <w:rPr>
                <w:rFonts w:hint="eastAsia" w:ascii="仿宋" w:eastAsia="仿宋"/>
                <w:sz w:val="24"/>
              </w:rPr>
              <w:t>通过课堂讨论和实践操</w:t>
            </w:r>
            <w:bookmarkStart w:id="0" w:name="_GoBack"/>
            <w:bookmarkEnd w:id="0"/>
            <w:r>
              <w:rPr>
                <w:rFonts w:hint="eastAsia" w:ascii="仿宋" w:eastAsia="仿宋"/>
                <w:sz w:val="24"/>
              </w:rPr>
              <w:t>作，了解学生对知识的掌握情况。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leftChars="0" w:right="0" w:rightChars="0" w:firstLine="482" w:firstLineChars="0"/>
              <w:jc w:val="left"/>
              <w:textAlignment w:val="auto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b/>
                <w:bCs/>
                <w:sz w:val="24"/>
                <w:lang w:val="en-US" w:eastAsia="zh-CN"/>
              </w:rPr>
              <w:t>2.</w:t>
            </w:r>
            <w:r>
              <w:rPr>
                <w:rFonts w:hint="eastAsia" w:ascii="仿宋" w:eastAsia="仿宋"/>
                <w:b/>
                <w:bCs/>
                <w:sz w:val="24"/>
              </w:rPr>
              <w:t>终结性评价：</w:t>
            </w:r>
            <w:r>
              <w:rPr>
                <w:rFonts w:hint="eastAsia" w:ascii="仿宋" w:eastAsia="仿宋"/>
                <w:sz w:val="24"/>
              </w:rPr>
              <w:t>通过课后作业，评估学生运用比例制图法进行标志设计的能力。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YTliNTAwZTAxMjZlNTNlYzI5MTJhYzUyNzdhNWEifQ=="/>
  </w:docVars>
  <w:rsids>
    <w:rsidRoot w:val="4CF76C57"/>
    <w:rsid w:val="01937E2C"/>
    <w:rsid w:val="029D5775"/>
    <w:rsid w:val="03E56DE9"/>
    <w:rsid w:val="058368B9"/>
    <w:rsid w:val="06023C82"/>
    <w:rsid w:val="09684744"/>
    <w:rsid w:val="0FB87AA7"/>
    <w:rsid w:val="145002AE"/>
    <w:rsid w:val="1AC9547E"/>
    <w:rsid w:val="1B6805D3"/>
    <w:rsid w:val="1D1D037D"/>
    <w:rsid w:val="23EC5933"/>
    <w:rsid w:val="27B23302"/>
    <w:rsid w:val="27F03E2A"/>
    <w:rsid w:val="28687E65"/>
    <w:rsid w:val="2C4973C2"/>
    <w:rsid w:val="2EE059C4"/>
    <w:rsid w:val="30351EC5"/>
    <w:rsid w:val="3215767E"/>
    <w:rsid w:val="32C916FF"/>
    <w:rsid w:val="34827283"/>
    <w:rsid w:val="36C941C4"/>
    <w:rsid w:val="3942025E"/>
    <w:rsid w:val="3A6C5593"/>
    <w:rsid w:val="3B89318D"/>
    <w:rsid w:val="3D8C4692"/>
    <w:rsid w:val="3E9C21BE"/>
    <w:rsid w:val="438F5E4E"/>
    <w:rsid w:val="4C9D5A7F"/>
    <w:rsid w:val="4CF76C57"/>
    <w:rsid w:val="4F4A3D0F"/>
    <w:rsid w:val="4FD03A76"/>
    <w:rsid w:val="50DD22C0"/>
    <w:rsid w:val="559E63C4"/>
    <w:rsid w:val="577D19A0"/>
    <w:rsid w:val="57AF2B0B"/>
    <w:rsid w:val="5C2F7D76"/>
    <w:rsid w:val="60BE791B"/>
    <w:rsid w:val="6472739A"/>
    <w:rsid w:val="66522FDF"/>
    <w:rsid w:val="67131970"/>
    <w:rsid w:val="69407A67"/>
    <w:rsid w:val="6C24541E"/>
    <w:rsid w:val="6C2A6BC7"/>
    <w:rsid w:val="6ED22CDD"/>
    <w:rsid w:val="704020FA"/>
    <w:rsid w:val="71763AC8"/>
    <w:rsid w:val="755F3023"/>
    <w:rsid w:val="75630D65"/>
    <w:rsid w:val="76A51BA6"/>
    <w:rsid w:val="78727511"/>
    <w:rsid w:val="7AB3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1125</Words>
  <Characters>1165</Characters>
  <Lines>0</Lines>
  <Paragraphs>0</Paragraphs>
  <TotalTime>57</TotalTime>
  <ScaleCrop>false</ScaleCrop>
  <LinksUpToDate>false</LinksUpToDate>
  <CharactersWithSpaces>1198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2024-06-11T11:45:00Z</dcterms:created>
  <dc:creator>童</dc:creator>
  <cp:lastModifiedBy>童</cp:lastModifiedBy>
  <dcterms:modified xsi:type="dcterms:W3CDTF">2024-06-23T03:17:58Z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4E76DCB964D04F17997AA968C4D27018_13</vt:lpwstr>
  </property>
</Properties>
</file>