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习近平在中共中央政治局第五次集体学习时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强调加快建设教育强国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 xml:space="preserve"> 为中华民族伟大复兴提供有力支撑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rPr>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清华大学党委书记、中国科学院院士邱勇就这个问题进行讲解，提出工作建议。中央政治局的同志认真听取了讲解，并进行了讨论。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left"/>
        <w:rPr>
          <w:rFonts w:hint="default"/>
          <w:sz w:val="19"/>
          <w:szCs w:val="1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E3D8B24F-2419-4C68-939F-75E9DE59301B}"/>
  </w:font>
  <w:font w:name="方正小标宋简体">
    <w:panose1 w:val="02000000000000000000"/>
    <w:charset w:val="86"/>
    <w:family w:val="auto"/>
    <w:pitch w:val="default"/>
    <w:sig w:usb0="00000001" w:usb1="080E0000" w:usb2="00000000" w:usb3="00000000" w:csb0="00040000" w:csb1="00000000"/>
    <w:embedRegular r:id="rId2" w:fontKey="{718CC9E3-8599-4A1A-AB2F-52CEADA90E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djZjIwYmRhOTc4ZmY4OGFhNTY1MTU4MTY4YzEifQ=="/>
  </w:docVars>
  <w:rsids>
    <w:rsidRoot w:val="40711143"/>
    <w:rsid w:val="4071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2023-05-31T09:59:00Z</dcterms:created>
  <dc:creator>Administrator</dc:creator>
  <cp:lastModifiedBy>Administrator</cp:lastModifiedBy>
  <dcterms:modified xsi:type="dcterms:W3CDTF">2023-05-31T10:03:14Z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155836D78D2145CEA2527038AED7E1A5_11</vt:lpwstr>
  </property>
</Properties>
</file>