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cs="Times New Roman"/>
          <w:sz w:val="44"/>
          <w:szCs w:val="44"/>
        </w:rPr>
      </w:pPr>
    </w:p>
    <w:p>
      <w:pPr>
        <w:spacing w:line="600" w:lineRule="exact"/>
        <w:jc w:val="center"/>
        <w:rPr>
          <w:rFonts w:hint="eastAsia" w:ascii="Times New Roman" w:hAnsi="Times New Roman" w:cs="Times New Roman"/>
          <w:sz w:val="44"/>
          <w:szCs w:val="44"/>
        </w:rPr>
      </w:pPr>
    </w:p>
    <w:p>
      <w:pPr>
        <w:spacing w:line="600" w:lineRule="exact"/>
        <w:jc w:val="center"/>
        <w:rPr>
          <w:rFonts w:hint="eastAsia" w:ascii="Times New Roman" w:hAnsi="Times New Roman" w:cs="Times New Roman"/>
          <w:sz w:val="44"/>
          <w:szCs w:val="44"/>
        </w:rPr>
      </w:pPr>
    </w:p>
    <w:p>
      <w:pPr>
        <w:spacing w:line="600" w:lineRule="exact"/>
        <w:jc w:val="center"/>
        <w:rPr>
          <w:rFonts w:hint="eastAsia" w:ascii="Times New Roman" w:hAnsi="Times New Roman" w:cs="Times New Roman"/>
          <w:sz w:val="44"/>
          <w:szCs w:val="44"/>
        </w:rPr>
      </w:pPr>
    </w:p>
    <w:p>
      <w:pPr>
        <w:spacing w:line="600" w:lineRule="exact"/>
        <w:jc w:val="center"/>
        <w:rPr>
          <w:rFonts w:hint="eastAsia" w:ascii="仿宋_GB2312" w:hAnsi="宋体" w:eastAsia="仿宋_GB2312" w:cs="Times New Roman"/>
          <w:sz w:val="24"/>
        </w:rPr>
      </w:pPr>
    </w:p>
    <w:p>
      <w:pPr>
        <w:spacing w:line="600" w:lineRule="exact"/>
        <w:jc w:val="center"/>
        <w:rPr>
          <w:rFonts w:hint="eastAsia" w:ascii="仿宋_GB2312" w:hAnsi="华文仿宋" w:eastAsia="仿宋_GB2312" w:cs="Times New Roman"/>
          <w:sz w:val="32"/>
          <w:szCs w:val="32"/>
        </w:rPr>
      </w:pPr>
      <w:r>
        <w:rPr>
          <w:rFonts w:hint="eastAsia" w:ascii="仿宋_GB2312" w:hAnsi="华文仿宋" w:eastAsia="仿宋_GB2312" w:cs="Times New Roman"/>
          <w:sz w:val="32"/>
          <w:szCs w:val="32"/>
        </w:rPr>
        <w:t>晋职院工</w:t>
      </w:r>
      <w:r>
        <w:rPr>
          <w:rFonts w:hint="eastAsia" w:ascii="仿宋_GB2312" w:hAnsi="华文仿宋" w:eastAsia="仿宋_GB2312" w:cs="仿宋_GB2312"/>
          <w:sz w:val="32"/>
          <w:szCs w:val="32"/>
        </w:rPr>
        <w:t>〔20</w:t>
      </w:r>
      <w:r>
        <w:rPr>
          <w:rFonts w:hint="eastAsia" w:ascii="仿宋_GB2312" w:hAnsi="华文仿宋" w:eastAsia="仿宋_GB2312" w:cs="仿宋_GB2312"/>
          <w:sz w:val="32"/>
          <w:szCs w:val="32"/>
          <w:lang w:val="en-US" w:eastAsia="zh-CN"/>
        </w:rPr>
        <w:t>21</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1</w:t>
      </w:r>
      <w:r>
        <w:rPr>
          <w:rFonts w:hint="eastAsia" w:ascii="仿宋_GB2312" w:hAnsi="华文仿宋" w:eastAsia="仿宋_GB2312" w:cs="Times New Roman"/>
          <w:sz w:val="32"/>
          <w:szCs w:val="32"/>
        </w:rPr>
        <w:t>号</w:t>
      </w:r>
    </w:p>
    <w:p>
      <w:pPr>
        <w:spacing w:line="600" w:lineRule="exact"/>
        <w:jc w:val="center"/>
        <w:rPr>
          <w:rFonts w:hint="eastAsia" w:ascii="仿宋_GB2312" w:hAnsi="宋体" w:eastAsia="仿宋_GB2312" w:cs="Times New Roman"/>
          <w:sz w:val="24"/>
        </w:rPr>
      </w:pPr>
    </w:p>
    <w:p>
      <w:pPr>
        <w:jc w:val="center"/>
        <w:rPr>
          <w:rFonts w:hint="eastAsia" w:ascii="方正小标宋简体" w:hAnsi="宋体" w:eastAsia="方正小标宋简体" w:cs="宋体"/>
          <w:b/>
          <w:bCs/>
          <w:kern w:val="0"/>
          <w:sz w:val="44"/>
          <w:szCs w:val="44"/>
          <w:lang w:eastAsia="zh-CN"/>
        </w:rPr>
      </w:pPr>
      <w:r>
        <w:rPr>
          <w:rFonts w:hint="eastAsia" w:ascii="方正小标宋简体" w:hAnsi="宋体" w:eastAsia="方正小标宋简体" w:cs="宋体"/>
          <w:b/>
          <w:bCs/>
          <w:kern w:val="0"/>
          <w:sz w:val="44"/>
          <w:szCs w:val="44"/>
        </w:rPr>
        <w:t>关于举办晋城职业技术学院</w:t>
      </w:r>
      <w:r>
        <w:rPr>
          <w:rFonts w:hint="eastAsia" w:ascii="方正小标宋简体" w:hAnsi="宋体" w:eastAsia="方正小标宋简体" w:cs="宋体"/>
          <w:b/>
          <w:bCs/>
          <w:kern w:val="0"/>
          <w:sz w:val="44"/>
          <w:szCs w:val="44"/>
          <w:lang w:eastAsia="zh-CN"/>
        </w:rPr>
        <w:t>第五届</w:t>
      </w:r>
    </w:p>
    <w:p>
      <w:pPr>
        <w:jc w:val="center"/>
        <w:rPr>
          <w:rFonts w:hint="eastAsia"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教职工</w:t>
      </w:r>
      <w:r>
        <w:rPr>
          <w:rFonts w:hint="eastAsia" w:ascii="方正小标宋简体" w:hAnsi="宋体" w:eastAsia="方正小标宋简体" w:cs="宋体"/>
          <w:b/>
          <w:bCs/>
          <w:kern w:val="0"/>
          <w:sz w:val="44"/>
          <w:szCs w:val="44"/>
          <w:lang w:eastAsia="zh-CN"/>
        </w:rPr>
        <w:t>趣味</w:t>
      </w:r>
      <w:r>
        <w:rPr>
          <w:rFonts w:hint="eastAsia" w:ascii="方正小标宋简体" w:hAnsi="宋体" w:eastAsia="方正小标宋简体" w:cs="宋体"/>
          <w:b/>
          <w:bCs/>
          <w:kern w:val="0"/>
          <w:sz w:val="44"/>
          <w:szCs w:val="44"/>
        </w:rPr>
        <w:t>运动会的通知</w:t>
      </w:r>
    </w:p>
    <w:p>
      <w:pPr>
        <w:widowControl/>
        <w:spacing w:line="360" w:lineRule="auto"/>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各分工会：</w:t>
      </w:r>
    </w:p>
    <w:p>
      <w:pPr>
        <w:widowControl/>
        <w:spacing w:line="360" w:lineRule="auto"/>
        <w:ind w:firstLine="720" w:firstLineChars="225"/>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为庆祝中国共产党建党1</w:t>
      </w:r>
      <w:bookmarkStart w:id="0" w:name="_GoBack"/>
      <w:bookmarkEnd w:id="0"/>
      <w:r>
        <w:rPr>
          <w:rFonts w:hint="eastAsia" w:ascii="仿宋_GB2312" w:hAnsi="宋体" w:eastAsia="仿宋_GB2312" w:cs="宋体"/>
          <w:kern w:val="0"/>
          <w:sz w:val="32"/>
          <w:szCs w:val="32"/>
          <w:lang w:eastAsia="zh-CN"/>
        </w:rPr>
        <w:t>00周年，全面贯彻落实党的十九大精神，推动全民健身国家战略全面实施，引领教职工健康生活方式，满足教职工对美好生活的需要，激励全院广大教职工当好主人翁、建功新时代，为加快推进美丽晋城高质量转型发展取得新成果作出更大贡献，决定举办晋城职业技术学院第五届教职工趣味运动会。</w:t>
      </w:r>
    </w:p>
    <w:p>
      <w:pPr>
        <w:widowControl/>
        <w:spacing w:line="360" w:lineRule="auto"/>
        <w:ind w:firstLine="720" w:firstLineChars="225"/>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希望各分工会接通知后，认真组织，积极准备，届时参赛。</w:t>
      </w:r>
    </w:p>
    <w:p>
      <w:pPr>
        <w:widowControl/>
        <w:spacing w:line="360" w:lineRule="auto"/>
        <w:ind w:firstLine="720" w:firstLineChars="225"/>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附件：晋城职业技术学院第五届教职工趣味运动会规程</w:t>
      </w:r>
    </w:p>
    <w:p>
      <w:pPr>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21</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5</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7</w:t>
      </w:r>
      <w:r>
        <w:rPr>
          <w:rFonts w:ascii="仿宋_GB2312" w:hAnsi="宋体" w:eastAsia="仿宋_GB2312" w:cs="宋体"/>
          <w:kern w:val="0"/>
          <w:sz w:val="32"/>
          <w:szCs w:val="32"/>
        </w:rPr>
        <w:t>日</w:t>
      </w:r>
    </w:p>
    <w:p>
      <w:pPr>
        <w:tabs>
          <w:tab w:val="left" w:pos="570"/>
        </w:tabs>
        <w:spacing w:line="600" w:lineRule="exact"/>
        <w:rPr>
          <w:rFonts w:hint="eastAsia" w:ascii="仿宋_GB2312" w:hAnsi="宋体" w:eastAsia="仿宋_GB2312" w:cs="Times New Roman"/>
          <w:sz w:val="32"/>
          <w:szCs w:val="32"/>
        </w:rPr>
      </w:pPr>
      <w:r>
        <w:rPr>
          <w:rFonts w:hint="eastAsia" w:ascii="黑体" w:hAnsi="宋体" w:eastAsia="黑体" w:cs="Times New Roman"/>
          <w:sz w:val="18"/>
          <w:szCs w:val="18"/>
          <w:u w:val="single"/>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419100</wp:posOffset>
                </wp:positionV>
                <wp:extent cx="554736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473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4pt;margin-top:33pt;height:0pt;width:436.8pt;z-index:251659264;mso-width-relative:page;mso-height-relative:page;" filled="f" stroked="t" coordsize="21600,21600" o:gfxdata="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Eju9tUAAAAIAQAADwAAAAAAAAABACAAAAAiAAAAZHJzL2Rvd25yZXYueG1sUEsBAhQA&#10;FAAAAAgAh07iQBJ96vT1AQAA5AMAAA4AAAAAAAAAAQAgAAAAJAEAAGRycy9lMm9Eb2MueG1sUEsF&#10;BgAAAAAGAAYAWQEAAIsFAAAAAA==&#10;">
                <v:fill on="f" focussize="0,0"/>
                <v:stroke color="#000000" joinstyle="round"/>
                <v:imagedata o:title=""/>
                <o:lock v:ext="edit" aspectratio="f"/>
              </v:line>
            </w:pict>
          </mc:Fallback>
        </mc:AlternateContent>
      </w:r>
      <w:r>
        <w:rPr>
          <w:rFonts w:hint="eastAsia" w:ascii="仿宋_GB2312" w:hAnsi="宋体" w:eastAsia="仿宋_GB2312"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132080</wp:posOffset>
                </wp:positionH>
                <wp:positionV relativeFrom="paragraph">
                  <wp:posOffset>22860</wp:posOffset>
                </wp:positionV>
                <wp:extent cx="554736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473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4pt;margin-top:1.8pt;height:0pt;width:436.8pt;z-index:251658240;mso-width-relative:page;mso-height-relative:page;" filled="f" stroked="t" coordsize="21600,21600" o:gfxdata="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FsmaHUAAAABgEAAA8AAAAAAAAAAQAgAAAAIgAAAGRycy9kb3ducmV2LnhtbFBLAQIUABQA&#10;AAAIAIdO4kAhwEZD9AEAAOQDAAAOAAAAAAAAAAEAIAAAACMBAABkcnMvZTJvRG9jLnhtbFBLBQYA&#10;AAAABgAGAFkBAACJBQAAAAA=&#10;">
                <v:fill on="f" focussize="0,0"/>
                <v:stroke color="#000000" joinstyle="round"/>
                <v:imagedata o:title=""/>
                <o:lock v:ext="edit" aspectratio="f"/>
              </v:line>
            </w:pict>
          </mc:Fallback>
        </mc:AlternateContent>
      </w:r>
      <w:r>
        <w:rPr>
          <w:rFonts w:hint="eastAsia" w:ascii="宋体" w:hAnsi="宋体" w:cs="Times New Roman"/>
          <w:b/>
          <w:sz w:val="32"/>
          <w:szCs w:val="32"/>
        </w:rPr>
        <w:t xml:space="preserve">  </w:t>
      </w:r>
      <w:r>
        <w:rPr>
          <w:rFonts w:hint="eastAsia" w:ascii="仿宋_GB2312" w:hAnsi="宋体" w:eastAsia="仿宋_GB2312" w:cs="Times New Roman"/>
          <w:sz w:val="32"/>
          <w:szCs w:val="32"/>
        </w:rPr>
        <w:t>晋城职业技术学院工会          20</w:t>
      </w:r>
      <w:r>
        <w:rPr>
          <w:rFonts w:hint="eastAsia" w:ascii="仿宋_GB2312" w:hAnsi="宋体" w:eastAsia="仿宋_GB2312" w:cs="Times New Roman"/>
          <w:sz w:val="32"/>
          <w:szCs w:val="32"/>
          <w:lang w:val="en-US" w:eastAsia="zh-CN"/>
        </w:rPr>
        <w:t>21</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lang w:val="en-US" w:eastAsia="zh-CN"/>
        </w:rPr>
        <w:t>5</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7</w:t>
      </w:r>
      <w:r>
        <w:rPr>
          <w:rFonts w:hint="eastAsia" w:ascii="仿宋_GB2312" w:hAnsi="宋体" w:eastAsia="仿宋_GB2312" w:cs="Times New Roman"/>
          <w:sz w:val="32"/>
          <w:szCs w:val="32"/>
        </w:rPr>
        <w:t xml:space="preserve">日印发  </w:t>
      </w:r>
    </w:p>
    <w:p>
      <w:pPr>
        <w:rPr>
          <w:rFonts w:hint="eastAsia" w:ascii="仿宋_GB2312" w:hAnsi="仿宋_GB2312" w:eastAsia="仿宋_GB2312" w:cs="仿宋_GB2312"/>
          <w:color w:val="auto"/>
          <w:sz w:val="32"/>
          <w:szCs w:val="32"/>
          <w:lang w:val="en-US" w:eastAsia="zh-CN"/>
        </w:rPr>
      </w:pPr>
      <w:r>
        <w:rPr>
          <w:rFonts w:hint="eastAsia" w:ascii="仿宋" w:hAnsi="仿宋" w:eastAsia="仿宋" w:cs="Times New Roman"/>
          <w:spacing w:val="0"/>
          <w:sz w:val="28"/>
          <w:szCs w:val="28"/>
          <w:lang w:val="en-US" w:eastAsia="zh-CN"/>
        </w:rPr>
        <w:t>附件1:</w:t>
      </w:r>
    </w:p>
    <w:p>
      <w:pPr>
        <w:spacing w:line="360" w:lineRule="auto"/>
        <w:jc w:val="center"/>
        <w:rPr>
          <w:rFonts w:hint="eastAsia" w:ascii="方正小标宋简体" w:hAnsi="宋体" w:eastAsia="方正小标宋简体" w:cs="Times New Roman"/>
          <w:b/>
          <w:sz w:val="36"/>
          <w:szCs w:val="36"/>
          <w:lang w:eastAsia="zh-CN"/>
        </w:rPr>
      </w:pPr>
      <w:r>
        <w:rPr>
          <w:rFonts w:hint="eastAsia" w:ascii="方正小标宋简体" w:hAnsi="宋体" w:eastAsia="方正小标宋简体" w:cs="Times New Roman"/>
          <w:b/>
          <w:sz w:val="36"/>
          <w:szCs w:val="36"/>
          <w:lang w:eastAsia="zh-CN"/>
        </w:rPr>
        <w:t>晋城职业技术学院</w:t>
      </w:r>
    </w:p>
    <w:p>
      <w:pPr>
        <w:spacing w:line="360" w:lineRule="auto"/>
        <w:jc w:val="center"/>
        <w:rPr>
          <w:rFonts w:hint="eastAsia" w:ascii="方正小标宋简体" w:hAnsi="宋体" w:eastAsia="方正小标宋简体" w:cs="Times New Roman"/>
          <w:b/>
          <w:sz w:val="36"/>
          <w:szCs w:val="36"/>
          <w:lang w:eastAsia="zh-CN"/>
        </w:rPr>
      </w:pPr>
      <w:r>
        <w:rPr>
          <w:rFonts w:hint="eastAsia" w:ascii="方正小标宋简体" w:hAnsi="宋体" w:eastAsia="方正小标宋简体" w:cs="Times New Roman"/>
          <w:b/>
          <w:sz w:val="36"/>
          <w:szCs w:val="36"/>
        </w:rPr>
        <w:t>第</w:t>
      </w:r>
      <w:r>
        <w:rPr>
          <w:rFonts w:hint="eastAsia" w:ascii="方正小标宋简体" w:hAnsi="宋体" w:eastAsia="方正小标宋简体" w:cs="Times New Roman"/>
          <w:b/>
          <w:sz w:val="36"/>
          <w:szCs w:val="36"/>
          <w:lang w:eastAsia="zh-CN"/>
        </w:rPr>
        <w:t>五</w:t>
      </w:r>
      <w:r>
        <w:rPr>
          <w:rFonts w:hint="eastAsia" w:ascii="方正小标宋简体" w:hAnsi="宋体" w:eastAsia="方正小标宋简体" w:cs="Times New Roman"/>
          <w:b/>
          <w:sz w:val="36"/>
          <w:szCs w:val="36"/>
        </w:rPr>
        <w:t>届</w:t>
      </w:r>
      <w:r>
        <w:rPr>
          <w:rFonts w:hint="eastAsia" w:ascii="方正小标宋简体" w:hAnsi="宋体" w:eastAsia="方正小标宋简体" w:cs="Times New Roman"/>
          <w:b/>
          <w:sz w:val="36"/>
          <w:szCs w:val="36"/>
          <w:lang w:eastAsia="zh-CN"/>
        </w:rPr>
        <w:t>教职工趣味</w:t>
      </w:r>
      <w:r>
        <w:rPr>
          <w:rFonts w:hint="eastAsia" w:ascii="方正小标宋简体" w:hAnsi="宋体" w:eastAsia="方正小标宋简体" w:cs="Times New Roman"/>
          <w:b/>
          <w:sz w:val="36"/>
          <w:szCs w:val="36"/>
        </w:rPr>
        <w:t>运动会</w:t>
      </w:r>
      <w:r>
        <w:rPr>
          <w:rFonts w:hint="eastAsia" w:ascii="方正小标宋简体" w:hAnsi="宋体" w:eastAsia="方正小标宋简体" w:cs="Times New Roman"/>
          <w:b/>
          <w:sz w:val="36"/>
          <w:szCs w:val="36"/>
          <w:lang w:eastAsia="zh-CN"/>
        </w:rPr>
        <w:t>规程</w:t>
      </w:r>
    </w:p>
    <w:p>
      <w:pPr>
        <w:ind w:firstLine="840" w:firstLineChars="300"/>
        <w:rPr>
          <w:rFonts w:hint="eastAsia" w:ascii="仿宋" w:hAnsi="仿宋" w:eastAsia="仿宋" w:cs="Times New Roman"/>
          <w:sz w:val="28"/>
          <w:szCs w:val="28"/>
        </w:rPr>
      </w:pPr>
      <w:r>
        <w:rPr>
          <w:rFonts w:hint="eastAsia" w:ascii="仿宋" w:hAnsi="仿宋" w:eastAsia="仿宋" w:cs="Times New Roman"/>
          <w:sz w:val="28"/>
          <w:szCs w:val="28"/>
        </w:rPr>
        <w:t>一、主办单位：晋城职业技术学院工会</w:t>
      </w:r>
    </w:p>
    <w:p>
      <w:pPr>
        <w:ind w:firstLine="840" w:firstLineChars="300"/>
        <w:rPr>
          <w:rFonts w:hint="eastAsia" w:ascii="仿宋" w:hAnsi="仿宋" w:eastAsia="仿宋" w:cs="Times New Roman"/>
          <w:sz w:val="28"/>
          <w:szCs w:val="28"/>
        </w:rPr>
      </w:pPr>
      <w:r>
        <w:rPr>
          <w:rFonts w:hint="eastAsia" w:ascii="仿宋" w:hAnsi="仿宋" w:eastAsia="仿宋" w:cs="Times New Roman"/>
          <w:sz w:val="28"/>
          <w:szCs w:val="28"/>
        </w:rPr>
        <w:t>二、承办单位：艺体教研室</w:t>
      </w:r>
    </w:p>
    <w:p>
      <w:pPr>
        <w:ind w:firstLine="840" w:firstLineChars="300"/>
        <w:rPr>
          <w:rFonts w:hint="eastAsia" w:ascii="仿宋" w:hAnsi="仿宋" w:eastAsia="仿宋" w:cs="Times New Roman"/>
          <w:sz w:val="28"/>
          <w:szCs w:val="28"/>
        </w:rPr>
      </w:pPr>
      <w:r>
        <w:rPr>
          <w:rFonts w:hint="eastAsia" w:ascii="仿宋" w:hAnsi="仿宋" w:eastAsia="仿宋" w:cs="Times New Roman"/>
          <w:sz w:val="28"/>
          <w:szCs w:val="28"/>
        </w:rPr>
        <w:t>三、协办单位：各相关处、室、系</w:t>
      </w:r>
    </w:p>
    <w:p>
      <w:pPr>
        <w:ind w:firstLine="840" w:firstLineChars="300"/>
        <w:rPr>
          <w:rFonts w:hint="eastAsia" w:ascii="仿宋" w:hAnsi="仿宋" w:eastAsia="仿宋" w:cs="Times New Roman"/>
          <w:sz w:val="28"/>
          <w:szCs w:val="28"/>
        </w:rPr>
      </w:pPr>
      <w:r>
        <w:rPr>
          <w:rFonts w:hint="eastAsia" w:ascii="仿宋" w:hAnsi="仿宋" w:eastAsia="仿宋" w:cs="Times New Roman"/>
          <w:sz w:val="28"/>
          <w:szCs w:val="28"/>
        </w:rPr>
        <w:t>四、参加单位：各分工会</w:t>
      </w:r>
    </w:p>
    <w:p>
      <w:pPr>
        <w:ind w:firstLine="840" w:firstLineChars="300"/>
        <w:rPr>
          <w:rFonts w:hint="eastAsia" w:ascii="仿宋" w:hAnsi="仿宋" w:eastAsia="仿宋" w:cs="Times New Roman"/>
          <w:sz w:val="28"/>
          <w:szCs w:val="28"/>
        </w:rPr>
      </w:pPr>
      <w:r>
        <w:rPr>
          <w:rFonts w:hint="eastAsia" w:ascii="仿宋" w:hAnsi="仿宋" w:eastAsia="仿宋" w:cs="Times New Roman"/>
          <w:sz w:val="28"/>
          <w:szCs w:val="28"/>
        </w:rPr>
        <w:t>五、竞赛时间：20</w:t>
      </w:r>
      <w:r>
        <w:rPr>
          <w:rFonts w:hint="eastAsia" w:ascii="仿宋" w:hAnsi="仿宋" w:eastAsia="仿宋" w:cs="Times New Roman"/>
          <w:sz w:val="28"/>
          <w:szCs w:val="28"/>
          <w:lang w:val="en-US" w:eastAsia="zh-CN"/>
        </w:rPr>
        <w:t>21</w:t>
      </w:r>
      <w:r>
        <w:rPr>
          <w:rFonts w:hint="eastAsia" w:ascii="仿宋" w:hAnsi="仿宋" w:eastAsia="仿宋" w:cs="Times New Roman"/>
          <w:sz w:val="28"/>
          <w:szCs w:val="28"/>
        </w:rPr>
        <w:t>年</w:t>
      </w:r>
      <w:r>
        <w:rPr>
          <w:rFonts w:hint="eastAsia" w:ascii="仿宋" w:hAnsi="仿宋" w:eastAsia="仿宋" w:cs="Times New Roman"/>
          <w:sz w:val="28"/>
          <w:szCs w:val="28"/>
          <w:lang w:val="en-US" w:eastAsia="zh-CN"/>
        </w:rPr>
        <w:t>5</w:t>
      </w:r>
      <w:r>
        <w:rPr>
          <w:rFonts w:hint="eastAsia" w:ascii="仿宋" w:hAnsi="仿宋" w:eastAsia="仿宋" w:cs="Times New Roman"/>
          <w:sz w:val="28"/>
          <w:szCs w:val="28"/>
        </w:rPr>
        <w:t>月</w:t>
      </w:r>
      <w:r>
        <w:rPr>
          <w:rFonts w:hint="eastAsia" w:ascii="仿宋" w:hAnsi="仿宋" w:eastAsia="仿宋" w:cs="Times New Roman"/>
          <w:sz w:val="28"/>
          <w:szCs w:val="28"/>
          <w:lang w:val="en-US" w:eastAsia="zh-CN"/>
        </w:rPr>
        <w:t>19</w:t>
      </w:r>
      <w:r>
        <w:rPr>
          <w:rFonts w:hint="eastAsia" w:ascii="仿宋" w:hAnsi="仿宋" w:eastAsia="仿宋" w:cs="Times New Roman"/>
          <w:sz w:val="28"/>
          <w:szCs w:val="28"/>
        </w:rPr>
        <w:t>日至</w:t>
      </w:r>
      <w:r>
        <w:rPr>
          <w:rFonts w:hint="eastAsia" w:ascii="仿宋" w:hAnsi="仿宋" w:eastAsia="仿宋" w:cs="Times New Roman"/>
          <w:sz w:val="28"/>
          <w:szCs w:val="28"/>
          <w:lang w:val="en-US" w:eastAsia="zh-CN"/>
        </w:rPr>
        <w:t>5</w:t>
      </w:r>
      <w:r>
        <w:rPr>
          <w:rFonts w:hint="eastAsia" w:ascii="仿宋" w:hAnsi="仿宋" w:eastAsia="仿宋" w:cs="Times New Roman"/>
          <w:sz w:val="28"/>
          <w:szCs w:val="28"/>
        </w:rPr>
        <w:t>月</w:t>
      </w:r>
      <w:r>
        <w:rPr>
          <w:rFonts w:hint="eastAsia" w:ascii="仿宋" w:hAnsi="仿宋" w:eastAsia="仿宋" w:cs="Times New Roman"/>
          <w:sz w:val="28"/>
          <w:szCs w:val="28"/>
          <w:lang w:val="en-US" w:eastAsia="zh-CN"/>
        </w:rPr>
        <w:t>21</w:t>
      </w:r>
      <w:r>
        <w:rPr>
          <w:rFonts w:hint="eastAsia" w:ascii="仿宋" w:hAnsi="仿宋" w:eastAsia="仿宋" w:cs="Times New Roman"/>
          <w:sz w:val="28"/>
          <w:szCs w:val="28"/>
        </w:rPr>
        <w:t>日</w:t>
      </w:r>
    </w:p>
    <w:p>
      <w:pPr>
        <w:ind w:firstLine="840" w:firstLineChars="300"/>
        <w:rPr>
          <w:rFonts w:hint="eastAsia" w:ascii="仿宋" w:hAnsi="仿宋" w:eastAsia="仿宋" w:cs="Times New Roman"/>
          <w:sz w:val="28"/>
          <w:szCs w:val="28"/>
        </w:rPr>
      </w:pPr>
      <w:r>
        <w:rPr>
          <w:rFonts w:hint="eastAsia" w:ascii="仿宋" w:hAnsi="仿宋" w:eastAsia="仿宋" w:cs="Times New Roman"/>
          <w:sz w:val="28"/>
          <w:szCs w:val="28"/>
        </w:rPr>
        <w:t>地    点：学院田径场</w:t>
      </w:r>
    </w:p>
    <w:p>
      <w:pPr>
        <w:ind w:firstLine="840" w:firstLineChars="300"/>
        <w:rPr>
          <w:rFonts w:hint="eastAsia" w:ascii="仿宋" w:hAnsi="仿宋" w:eastAsia="仿宋" w:cs="Times New Roman"/>
          <w:sz w:val="28"/>
          <w:szCs w:val="28"/>
        </w:rPr>
      </w:pPr>
      <w:r>
        <w:rPr>
          <w:rFonts w:hint="eastAsia" w:ascii="仿宋" w:hAnsi="仿宋" w:eastAsia="仿宋" w:cs="Times New Roman"/>
          <w:sz w:val="28"/>
          <w:szCs w:val="28"/>
        </w:rPr>
        <w:t>六、参赛资格</w:t>
      </w:r>
      <w:r>
        <w:rPr>
          <w:rFonts w:hint="eastAsia" w:ascii="仿宋" w:hAnsi="仿宋" w:eastAsia="仿宋" w:cs="Times New Roman"/>
          <w:sz w:val="28"/>
          <w:szCs w:val="28"/>
          <w:lang w:eastAsia="zh-CN"/>
        </w:rPr>
        <w:t>：</w:t>
      </w:r>
      <w:r>
        <w:rPr>
          <w:rFonts w:hint="eastAsia" w:ascii="仿宋" w:hAnsi="仿宋" w:eastAsia="仿宋" w:cs="Times New Roman"/>
          <w:sz w:val="28"/>
          <w:szCs w:val="28"/>
        </w:rPr>
        <w:t>学院在职教职工；经学院医务室体检证明身体健康者。</w:t>
      </w:r>
    </w:p>
    <w:p>
      <w:pPr>
        <w:ind w:firstLine="840" w:firstLineChars="300"/>
        <w:rPr>
          <w:rFonts w:hint="eastAsia" w:ascii="仿宋" w:hAnsi="仿宋" w:eastAsia="仿宋" w:cs="Times New Roman"/>
          <w:sz w:val="28"/>
          <w:szCs w:val="28"/>
        </w:rPr>
      </w:pPr>
      <w:r>
        <w:rPr>
          <w:rFonts w:hint="eastAsia" w:ascii="仿宋" w:hAnsi="仿宋" w:eastAsia="仿宋" w:cs="Times New Roman"/>
          <w:sz w:val="28"/>
          <w:szCs w:val="28"/>
        </w:rPr>
        <w:t>七、竞赛项目及规则：</w:t>
      </w:r>
    </w:p>
    <w:p>
      <w:pPr>
        <w:ind w:firstLine="840" w:firstLineChars="300"/>
        <w:rPr>
          <w:rFonts w:hint="eastAsia" w:ascii="仿宋" w:hAnsi="仿宋" w:eastAsia="仿宋" w:cs="Times New Roman"/>
          <w:sz w:val="28"/>
          <w:szCs w:val="28"/>
        </w:rPr>
      </w:pPr>
      <w:r>
        <w:rPr>
          <w:rFonts w:hint="eastAsia" w:ascii="仿宋" w:hAnsi="仿宋" w:eastAsia="仿宋" w:cs="Times New Roman"/>
          <w:sz w:val="28"/>
          <w:szCs w:val="28"/>
          <w:lang w:eastAsia="zh-CN"/>
        </w:rPr>
        <w:t>（一）竞赛项目：</w:t>
      </w:r>
      <w:r>
        <w:rPr>
          <w:rFonts w:hint="eastAsia" w:ascii="仿宋" w:hAnsi="仿宋" w:eastAsia="仿宋" w:cs="Times New Roman"/>
          <w:sz w:val="28"/>
          <w:szCs w:val="28"/>
        </w:rPr>
        <w:t>脚踏实地</w:t>
      </w:r>
      <w:r>
        <w:rPr>
          <w:rFonts w:hint="eastAsia" w:ascii="仿宋" w:hAnsi="仿宋" w:eastAsia="仿宋" w:cs="Times New Roman"/>
          <w:sz w:val="28"/>
          <w:szCs w:val="28"/>
          <w:lang w:eastAsia="zh-CN"/>
        </w:rPr>
        <w:t>、羊角跳、摸石过河、赶“猪”赛跑。</w:t>
      </w:r>
    </w:p>
    <w:p>
      <w:pPr>
        <w:ind w:firstLine="840" w:firstLineChars="300"/>
        <w:rPr>
          <w:rFonts w:hint="eastAsia" w:ascii="仿宋" w:hAnsi="仿宋" w:eastAsia="仿宋" w:cs="Times New Roman"/>
          <w:sz w:val="28"/>
          <w:szCs w:val="28"/>
        </w:rPr>
      </w:pPr>
      <w:r>
        <w:rPr>
          <w:rFonts w:hint="eastAsia" w:ascii="仿宋" w:hAnsi="仿宋" w:eastAsia="仿宋" w:cs="Times New Roman"/>
          <w:sz w:val="28"/>
          <w:szCs w:val="28"/>
          <w:lang w:eastAsia="zh-CN"/>
        </w:rPr>
        <w:t>（二）</w:t>
      </w:r>
      <w:r>
        <w:rPr>
          <w:rFonts w:hint="eastAsia" w:ascii="仿宋" w:hAnsi="仿宋" w:eastAsia="仿宋" w:cs="Times New Roman"/>
          <w:sz w:val="28"/>
          <w:szCs w:val="28"/>
        </w:rPr>
        <w:t>规则</w:t>
      </w:r>
    </w:p>
    <w:p>
      <w:pPr>
        <w:ind w:firstLine="840" w:firstLineChars="300"/>
        <w:rPr>
          <w:rFonts w:hint="eastAsia" w:ascii="仿宋" w:hAnsi="仿宋" w:eastAsia="仿宋" w:cs="Times New Roman"/>
          <w:sz w:val="28"/>
          <w:szCs w:val="28"/>
          <w:lang w:eastAsia="zh-CN"/>
        </w:rPr>
      </w:pP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脚踏实地</w:t>
      </w:r>
    </w:p>
    <w:p>
      <w:pPr>
        <w:ind w:firstLine="840" w:firstLineChars="300"/>
        <w:rPr>
          <w:rFonts w:hint="eastAsia" w:ascii="仿宋" w:hAnsi="仿宋" w:eastAsia="仿宋" w:cs="Times New Roman"/>
          <w:sz w:val="28"/>
          <w:szCs w:val="28"/>
          <w:lang w:val="en-US" w:eastAsia="zh-CN"/>
        </w:rPr>
      </w:pPr>
      <w:r>
        <w:rPr>
          <w:rFonts w:hint="eastAsia" w:ascii="仿宋" w:hAnsi="仿宋" w:eastAsia="仿宋" w:cs="Times New Roman"/>
          <w:sz w:val="28"/>
          <w:szCs w:val="28"/>
        </w:rPr>
        <w:t>比赛开始前，参赛队员穿好鞋在起跑线后做好准备，裁判发令后，队员用穿好的鞋去粘取跑道上所有的的大脚掌，并顺利通过终点线为计时结束</w:t>
      </w: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每队一人参加。</w:t>
      </w:r>
    </w:p>
    <w:p>
      <w:pPr>
        <w:ind w:firstLine="840" w:firstLineChars="300"/>
        <w:rPr>
          <w:rFonts w:hint="eastAsia" w:ascii="仿宋" w:hAnsi="仿宋" w:eastAsia="仿宋" w:cs="Times New Roman"/>
          <w:sz w:val="28"/>
          <w:szCs w:val="28"/>
          <w:lang w:eastAsia="zh-CN"/>
        </w:rPr>
      </w:pPr>
      <w:r>
        <w:rPr>
          <w:rFonts w:hint="eastAsia" w:ascii="仿宋" w:hAnsi="仿宋" w:eastAsia="仿宋" w:cs="Times New Roman"/>
          <w:sz w:val="28"/>
          <w:szCs w:val="28"/>
          <w:lang w:val="en-US" w:eastAsia="zh-CN"/>
        </w:rPr>
        <w:t>2.</w:t>
      </w:r>
      <w:r>
        <w:rPr>
          <w:rFonts w:hint="eastAsia" w:ascii="仿宋" w:hAnsi="仿宋" w:eastAsia="仿宋" w:cs="Times New Roman"/>
          <w:sz w:val="28"/>
          <w:szCs w:val="28"/>
          <w:lang w:eastAsia="zh-CN"/>
        </w:rPr>
        <w:t>羊角跳</w:t>
      </w:r>
    </w:p>
    <w:p>
      <w:pPr>
        <w:numPr>
          <w:ilvl w:val="0"/>
          <w:numId w:val="0"/>
        </w:numPr>
        <w:spacing w:line="360" w:lineRule="auto"/>
        <w:rPr>
          <w:rFonts w:hint="eastAsia" w:ascii="仿宋" w:hAnsi="仿宋" w:eastAsia="仿宋" w:cs="Times New Roman"/>
          <w:sz w:val="28"/>
          <w:szCs w:val="28"/>
          <w:lang w:val="en-US" w:eastAsia="zh-CN"/>
        </w:rPr>
      </w:pPr>
      <w:r>
        <w:rPr>
          <w:rFonts w:hint="eastAsia" w:ascii="仿宋" w:hAnsi="仿宋" w:eastAsia="仿宋" w:cs="仿宋"/>
          <w:b w:val="0"/>
          <w:bCs w:val="0"/>
          <w:i w:val="0"/>
          <w:iCs w:val="0"/>
          <w:caps w:val="0"/>
          <w:color w:val="auto"/>
          <w:spacing w:val="0"/>
          <w:sz w:val="32"/>
          <w:szCs w:val="32"/>
          <w:shd w:val="clear" w:fill="FFFFFF"/>
          <w:lang w:val="en-US" w:eastAsia="zh-CN"/>
        </w:rPr>
        <w:t xml:space="preserve">     </w:t>
      </w:r>
      <w:r>
        <w:rPr>
          <w:rFonts w:hint="eastAsia" w:ascii="仿宋" w:hAnsi="仿宋" w:eastAsia="仿宋" w:cs="Times New Roman"/>
          <w:sz w:val="28"/>
          <w:szCs w:val="28"/>
          <w:lang w:val="en-US" w:eastAsia="zh-CN"/>
        </w:rPr>
        <w:t>比赛开始前，每队三人一组（男2女1），分别骑坐在连接在一起的三个羊角球上，双手紧抓羊角，听到号令后，采用蹲跳的方式向前前进，以最后一人过终点计时结束。赛程为30米。</w:t>
      </w:r>
    </w:p>
    <w:p>
      <w:pPr>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3.摸石过河</w:t>
      </w:r>
    </w:p>
    <w:p>
      <w:pPr>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比赛开始前，参赛队员站于起跑线后的第1、2块河石上，手拿第3块河石。裁判发令后，队员依次将河石踩在脚下交替向前行进，赛程为30米。以参赛队员的任一脚踩在越过终点线所在垂直平面的河石上为计时停止，用时少者名次列前。每队一人。</w:t>
      </w:r>
    </w:p>
    <w:p>
      <w:pPr>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4.赶“猪”赛跑</w:t>
      </w:r>
    </w:p>
    <w:p>
      <w:pPr>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每队三人一组（男2女1）。比赛开始前，比赛器材置于起跑线后，裁判发令后，参赛队员分别用直棒拨赶“猪”，将"猪"赶向终点。赶的过程中三人轮换赶，赛程为30米。</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八、参加办法：</w:t>
      </w:r>
    </w:p>
    <w:p>
      <w:pPr>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1.每分工会限报一支代表队，领队1人，一名队员最多只能报两个项目。</w:t>
      </w:r>
    </w:p>
    <w:p>
      <w:pPr>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2.运动员必须持准赛证参赛。</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九、竞赛办法：按照</w:t>
      </w:r>
      <w:r>
        <w:rPr>
          <w:rFonts w:hint="eastAsia" w:ascii="仿宋" w:hAnsi="仿宋" w:eastAsia="仿宋" w:cs="Times New Roman"/>
          <w:sz w:val="28"/>
          <w:szCs w:val="28"/>
          <w:lang w:eastAsia="zh-CN"/>
        </w:rPr>
        <w:t>“七、（二）</w:t>
      </w:r>
      <w:r>
        <w:rPr>
          <w:rFonts w:hint="eastAsia" w:ascii="仿宋" w:hAnsi="仿宋" w:eastAsia="仿宋" w:cs="Times New Roman"/>
          <w:sz w:val="28"/>
          <w:szCs w:val="28"/>
        </w:rPr>
        <w:t>《规则》</w:t>
      </w:r>
      <w:r>
        <w:rPr>
          <w:rFonts w:hint="eastAsia" w:ascii="仿宋" w:hAnsi="仿宋" w:eastAsia="仿宋" w:cs="Times New Roman"/>
          <w:sz w:val="28"/>
          <w:szCs w:val="28"/>
          <w:lang w:eastAsia="zh-CN"/>
        </w:rPr>
        <w:t>”</w:t>
      </w:r>
      <w:r>
        <w:rPr>
          <w:rFonts w:hint="eastAsia" w:ascii="仿宋" w:hAnsi="仿宋" w:eastAsia="仿宋" w:cs="Times New Roman"/>
          <w:sz w:val="28"/>
          <w:szCs w:val="28"/>
        </w:rPr>
        <w:t>执行。</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十、录取名次及奖励办法：</w:t>
      </w:r>
    </w:p>
    <w:p>
      <w:pPr>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1.按各队四个项目的得分计算团体总分，前八名颁发团体奖；</w:t>
      </w:r>
    </w:p>
    <w:p>
      <w:pPr>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2.设体育道德风尚奖若干；</w:t>
      </w:r>
    </w:p>
    <w:p>
      <w:pPr>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3.计分办法：</w:t>
      </w:r>
    </w:p>
    <w:p>
      <w:pPr>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（1）各项比赛中获前十名者，依名次按11，9、8，7, 6，5，4，3，2，1计分（计入团体总分中）。</w:t>
      </w:r>
    </w:p>
    <w:p>
      <w:pPr>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（2）团体名次：按各代表队得分之和多少排列。如遇积分相等，以第一名多者列前，依次类推；</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十一、报名</w:t>
      </w:r>
    </w:p>
    <w:p>
      <w:pPr>
        <w:ind w:firstLine="562" w:firstLineChars="200"/>
        <w:rPr>
          <w:rFonts w:hint="eastAsia" w:ascii="仿宋" w:hAnsi="仿宋" w:eastAsia="仿宋" w:cs="Times New Roman"/>
          <w:sz w:val="28"/>
          <w:szCs w:val="28"/>
          <w:lang w:val="en-US" w:eastAsia="zh-CN"/>
        </w:rPr>
      </w:pPr>
      <w:r>
        <w:rPr>
          <w:rFonts w:hint="eastAsia" w:ascii="仿宋" w:hAnsi="仿宋" w:eastAsia="仿宋" w:cs="Times New Roman"/>
          <w:b/>
          <w:bCs/>
          <w:sz w:val="28"/>
          <w:szCs w:val="28"/>
        </w:rPr>
        <w:t>报名截止日期为20</w:t>
      </w:r>
      <w:r>
        <w:rPr>
          <w:rFonts w:hint="eastAsia" w:ascii="仿宋" w:hAnsi="仿宋" w:eastAsia="仿宋" w:cs="Times New Roman"/>
          <w:b/>
          <w:bCs/>
          <w:sz w:val="28"/>
          <w:szCs w:val="28"/>
          <w:lang w:val="en-US" w:eastAsia="zh-CN"/>
        </w:rPr>
        <w:t>21</w:t>
      </w:r>
      <w:r>
        <w:rPr>
          <w:rFonts w:hint="eastAsia" w:ascii="仿宋" w:hAnsi="仿宋" w:eastAsia="仿宋" w:cs="Times New Roman"/>
          <w:b/>
          <w:bCs/>
          <w:sz w:val="28"/>
          <w:szCs w:val="28"/>
        </w:rPr>
        <w:t>年</w:t>
      </w:r>
      <w:r>
        <w:rPr>
          <w:rFonts w:hint="eastAsia" w:ascii="仿宋" w:hAnsi="仿宋" w:eastAsia="仿宋" w:cs="Times New Roman"/>
          <w:b/>
          <w:bCs/>
          <w:sz w:val="28"/>
          <w:szCs w:val="28"/>
          <w:lang w:val="en-US" w:eastAsia="zh-CN"/>
        </w:rPr>
        <w:t>5</w:t>
      </w:r>
      <w:r>
        <w:rPr>
          <w:rFonts w:hint="eastAsia" w:ascii="仿宋" w:hAnsi="仿宋" w:eastAsia="仿宋" w:cs="Times New Roman"/>
          <w:b/>
          <w:bCs/>
          <w:sz w:val="28"/>
          <w:szCs w:val="28"/>
        </w:rPr>
        <w:t>月</w:t>
      </w:r>
      <w:r>
        <w:rPr>
          <w:rFonts w:hint="eastAsia" w:ascii="仿宋" w:hAnsi="仿宋" w:eastAsia="仿宋" w:cs="Times New Roman"/>
          <w:b/>
          <w:bCs/>
          <w:sz w:val="28"/>
          <w:szCs w:val="28"/>
          <w:lang w:val="en-US" w:eastAsia="zh-CN"/>
        </w:rPr>
        <w:t>12</w:t>
      </w:r>
      <w:r>
        <w:rPr>
          <w:rFonts w:hint="eastAsia" w:ascii="仿宋" w:hAnsi="仿宋" w:eastAsia="仿宋" w:cs="Times New Roman"/>
          <w:b/>
          <w:bCs/>
          <w:sz w:val="28"/>
          <w:szCs w:val="28"/>
        </w:rPr>
        <w:t>日下午6:30。</w:t>
      </w:r>
      <w:r>
        <w:rPr>
          <w:rFonts w:hint="eastAsia" w:ascii="仿宋" w:hAnsi="仿宋" w:eastAsia="仿宋" w:cs="Times New Roman"/>
          <w:sz w:val="28"/>
          <w:szCs w:val="28"/>
          <w:lang w:val="en-US" w:eastAsia="zh-CN"/>
        </w:rPr>
        <w:t>以分工会为单位，将《教职工田径运动会报名表》（表一）、《       代表队队员基本情况一览表》（表二）,打印版二份（加盖公章, 自留底稿）交至学院工会，同时将以上两个表格的电子版发至学院工会工作微信群。报名表上交后将不得更改。</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十二、其它事宜</w:t>
      </w:r>
    </w:p>
    <w:p>
      <w:pPr>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1.各分工会必须组队参加，不得弃权；</w:t>
      </w:r>
    </w:p>
    <w:p>
      <w:pPr>
        <w:ind w:firstLine="560" w:firstLineChars="200"/>
        <w:rPr>
          <w:rFonts w:hint="eastAsia" w:ascii="仿宋" w:hAnsi="仿宋" w:eastAsia="仿宋" w:cs="仿宋"/>
          <w:sz w:val="32"/>
          <w:szCs w:val="32"/>
        </w:rPr>
      </w:pPr>
      <w:r>
        <w:rPr>
          <w:rFonts w:hint="eastAsia" w:ascii="仿宋" w:hAnsi="仿宋" w:eastAsia="仿宋" w:cs="Times New Roman"/>
          <w:sz w:val="28"/>
          <w:szCs w:val="28"/>
          <w:lang w:val="en-US" w:eastAsia="zh-CN"/>
        </w:rPr>
        <w:t>2.比赛开始前将召开裁判长、各代表队领队联席会议（时间地点另行通知）,领取各代表队的参赛证、号码布</w:t>
      </w:r>
      <w:r>
        <w:rPr>
          <w:rFonts w:hint="eastAsia" w:ascii="仿宋" w:hAnsi="仿宋" w:eastAsia="仿宋" w:cs="仿宋"/>
          <w:sz w:val="32"/>
          <w:szCs w:val="32"/>
        </w:rPr>
        <w:t>。</w:t>
      </w:r>
    </w:p>
    <w:p>
      <w:pPr>
        <w:tabs>
          <w:tab w:val="left" w:pos="570"/>
        </w:tabs>
        <w:spacing w:line="600" w:lineRule="exact"/>
        <w:ind w:firstLine="560" w:firstLineChars="200"/>
        <w:rPr>
          <w:rFonts w:hint="eastAsia" w:ascii="仿宋" w:hAnsi="仿宋" w:eastAsia="仿宋" w:cs="仿宋"/>
          <w:sz w:val="32"/>
          <w:szCs w:val="32"/>
          <w:lang w:val="en-US" w:eastAsia="zh-CN"/>
        </w:rPr>
      </w:pPr>
      <w:r>
        <w:rPr>
          <w:rFonts w:hint="eastAsia" w:ascii="仿宋" w:hAnsi="仿宋" w:eastAsia="仿宋" w:cs="Times New Roman"/>
          <w:sz w:val="28"/>
          <w:szCs w:val="28"/>
        </w:rPr>
        <w:t>十三、本规程解释权属主办单位，未尽事宜另行通知</w:t>
      </w:r>
      <w:r>
        <w:rPr>
          <w:rFonts w:hint="eastAsia" w:ascii="仿宋" w:hAnsi="仿宋" w:eastAsia="仿宋" w:cs="Times New Roman"/>
          <w:sz w:val="28"/>
          <w:szCs w:val="28"/>
          <w:lang w:eastAsia="zh-CN"/>
        </w:rPr>
        <w:t>。</w:t>
      </w:r>
    </w:p>
    <w:sectPr>
      <w:pgSz w:w="11906" w:h="16838"/>
      <w:pgMar w:top="1587" w:right="1587"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仿宋">
    <w:altName w:val="宋体"/>
    <w:panose1 w:val="00000000000000000000"/>
    <w:charset w:val="86"/>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21741"/>
    <w:rsid w:val="00017966"/>
    <w:rsid w:val="00077E35"/>
    <w:rsid w:val="000A5E22"/>
    <w:rsid w:val="000D153F"/>
    <w:rsid w:val="00250816"/>
    <w:rsid w:val="003374C0"/>
    <w:rsid w:val="00357B4A"/>
    <w:rsid w:val="00481732"/>
    <w:rsid w:val="00536769"/>
    <w:rsid w:val="005D22EE"/>
    <w:rsid w:val="006E267C"/>
    <w:rsid w:val="00785289"/>
    <w:rsid w:val="007F2326"/>
    <w:rsid w:val="0080449D"/>
    <w:rsid w:val="00884757"/>
    <w:rsid w:val="008877FA"/>
    <w:rsid w:val="008C1393"/>
    <w:rsid w:val="009F7474"/>
    <w:rsid w:val="00A10EDA"/>
    <w:rsid w:val="00A81CC1"/>
    <w:rsid w:val="00A86E64"/>
    <w:rsid w:val="00A93EFD"/>
    <w:rsid w:val="00AA2885"/>
    <w:rsid w:val="00AC0FB6"/>
    <w:rsid w:val="00B053FA"/>
    <w:rsid w:val="00B749CD"/>
    <w:rsid w:val="00D97873"/>
    <w:rsid w:val="00DC33BE"/>
    <w:rsid w:val="00DF4D1B"/>
    <w:rsid w:val="00E06D67"/>
    <w:rsid w:val="00EA5F6F"/>
    <w:rsid w:val="00EC1E0C"/>
    <w:rsid w:val="01170DB0"/>
    <w:rsid w:val="01466A0D"/>
    <w:rsid w:val="014E5BF1"/>
    <w:rsid w:val="01987413"/>
    <w:rsid w:val="01D75C4D"/>
    <w:rsid w:val="02166D08"/>
    <w:rsid w:val="02221924"/>
    <w:rsid w:val="023A3C7C"/>
    <w:rsid w:val="02571530"/>
    <w:rsid w:val="02697502"/>
    <w:rsid w:val="029064CF"/>
    <w:rsid w:val="0290720F"/>
    <w:rsid w:val="029930ED"/>
    <w:rsid w:val="02D97E12"/>
    <w:rsid w:val="03081BC0"/>
    <w:rsid w:val="033F59E2"/>
    <w:rsid w:val="041937BC"/>
    <w:rsid w:val="04360154"/>
    <w:rsid w:val="0443049D"/>
    <w:rsid w:val="04CF0F5A"/>
    <w:rsid w:val="04E12784"/>
    <w:rsid w:val="04E219C7"/>
    <w:rsid w:val="04F447ED"/>
    <w:rsid w:val="056943EC"/>
    <w:rsid w:val="058E7971"/>
    <w:rsid w:val="05923CE5"/>
    <w:rsid w:val="05980C21"/>
    <w:rsid w:val="05A7271B"/>
    <w:rsid w:val="05C477BC"/>
    <w:rsid w:val="05CB7CF4"/>
    <w:rsid w:val="05DB788A"/>
    <w:rsid w:val="062B67F2"/>
    <w:rsid w:val="062B6FDC"/>
    <w:rsid w:val="063E4AC9"/>
    <w:rsid w:val="069308B5"/>
    <w:rsid w:val="06D9556E"/>
    <w:rsid w:val="06F549C4"/>
    <w:rsid w:val="07291C85"/>
    <w:rsid w:val="07C60FB4"/>
    <w:rsid w:val="088405BD"/>
    <w:rsid w:val="08C559A7"/>
    <w:rsid w:val="09022432"/>
    <w:rsid w:val="09122D64"/>
    <w:rsid w:val="09227C9D"/>
    <w:rsid w:val="092B0185"/>
    <w:rsid w:val="09C12F56"/>
    <w:rsid w:val="0A2929D2"/>
    <w:rsid w:val="0A7F7544"/>
    <w:rsid w:val="0A831A44"/>
    <w:rsid w:val="0A8E0232"/>
    <w:rsid w:val="0AA41186"/>
    <w:rsid w:val="0ADD279C"/>
    <w:rsid w:val="0B3E2BE4"/>
    <w:rsid w:val="0B803875"/>
    <w:rsid w:val="0B977884"/>
    <w:rsid w:val="0BAD7881"/>
    <w:rsid w:val="0BE2140C"/>
    <w:rsid w:val="0C3570E8"/>
    <w:rsid w:val="0C3E3BC5"/>
    <w:rsid w:val="0C5D3EC1"/>
    <w:rsid w:val="0C9D3BF3"/>
    <w:rsid w:val="0CA50E62"/>
    <w:rsid w:val="0CB93375"/>
    <w:rsid w:val="0D1F30B6"/>
    <w:rsid w:val="0D431C2A"/>
    <w:rsid w:val="0D7B6430"/>
    <w:rsid w:val="0D832BBC"/>
    <w:rsid w:val="0DCD307C"/>
    <w:rsid w:val="0DE268ED"/>
    <w:rsid w:val="0E38224C"/>
    <w:rsid w:val="0E50263C"/>
    <w:rsid w:val="0E9350EB"/>
    <w:rsid w:val="0EAB5F6E"/>
    <w:rsid w:val="0ED92986"/>
    <w:rsid w:val="0EF1551A"/>
    <w:rsid w:val="0EFC30A0"/>
    <w:rsid w:val="0F02776D"/>
    <w:rsid w:val="0F25498F"/>
    <w:rsid w:val="0F3170AD"/>
    <w:rsid w:val="0F382999"/>
    <w:rsid w:val="0F3E6E43"/>
    <w:rsid w:val="0F8104D1"/>
    <w:rsid w:val="0FBC0198"/>
    <w:rsid w:val="0FD21741"/>
    <w:rsid w:val="0FDA201C"/>
    <w:rsid w:val="10522CCC"/>
    <w:rsid w:val="10950F69"/>
    <w:rsid w:val="10C5390E"/>
    <w:rsid w:val="110F21B8"/>
    <w:rsid w:val="11515034"/>
    <w:rsid w:val="11550A58"/>
    <w:rsid w:val="1179702D"/>
    <w:rsid w:val="11935B39"/>
    <w:rsid w:val="119C5211"/>
    <w:rsid w:val="11ED315C"/>
    <w:rsid w:val="11F9350B"/>
    <w:rsid w:val="12046A8F"/>
    <w:rsid w:val="12047C5C"/>
    <w:rsid w:val="121E4314"/>
    <w:rsid w:val="12440535"/>
    <w:rsid w:val="127B4B77"/>
    <w:rsid w:val="1294476A"/>
    <w:rsid w:val="12977B84"/>
    <w:rsid w:val="129B4AB2"/>
    <w:rsid w:val="12BE2917"/>
    <w:rsid w:val="12C17782"/>
    <w:rsid w:val="13073C02"/>
    <w:rsid w:val="134346D4"/>
    <w:rsid w:val="134B352C"/>
    <w:rsid w:val="135B2421"/>
    <w:rsid w:val="136D4614"/>
    <w:rsid w:val="137E7695"/>
    <w:rsid w:val="13A55A5B"/>
    <w:rsid w:val="141C52ED"/>
    <w:rsid w:val="14945629"/>
    <w:rsid w:val="14FC2359"/>
    <w:rsid w:val="15826E7F"/>
    <w:rsid w:val="15F540CF"/>
    <w:rsid w:val="164D1A8C"/>
    <w:rsid w:val="16540C2E"/>
    <w:rsid w:val="1656553A"/>
    <w:rsid w:val="16631E8E"/>
    <w:rsid w:val="166E74AC"/>
    <w:rsid w:val="1695367C"/>
    <w:rsid w:val="169C1368"/>
    <w:rsid w:val="16A13117"/>
    <w:rsid w:val="16C5067C"/>
    <w:rsid w:val="1707450C"/>
    <w:rsid w:val="1763315C"/>
    <w:rsid w:val="178A50E6"/>
    <w:rsid w:val="179950B2"/>
    <w:rsid w:val="17FB1336"/>
    <w:rsid w:val="182066AD"/>
    <w:rsid w:val="183E18EE"/>
    <w:rsid w:val="184D0394"/>
    <w:rsid w:val="184F36D5"/>
    <w:rsid w:val="18720FFC"/>
    <w:rsid w:val="18A106B5"/>
    <w:rsid w:val="18ED56A4"/>
    <w:rsid w:val="19910F1D"/>
    <w:rsid w:val="19A71DB6"/>
    <w:rsid w:val="19BA1C0F"/>
    <w:rsid w:val="1AA12A83"/>
    <w:rsid w:val="1B124F60"/>
    <w:rsid w:val="1B31119A"/>
    <w:rsid w:val="1B446149"/>
    <w:rsid w:val="1BA14A1C"/>
    <w:rsid w:val="1BAA0A54"/>
    <w:rsid w:val="1BEE4224"/>
    <w:rsid w:val="1BEE5127"/>
    <w:rsid w:val="1C4E12CF"/>
    <w:rsid w:val="1C5670A6"/>
    <w:rsid w:val="1C5E74FC"/>
    <w:rsid w:val="1C62072E"/>
    <w:rsid w:val="1C823D14"/>
    <w:rsid w:val="1CFF25D3"/>
    <w:rsid w:val="1D513F32"/>
    <w:rsid w:val="1D63442E"/>
    <w:rsid w:val="1D7E4688"/>
    <w:rsid w:val="1DA753A3"/>
    <w:rsid w:val="1DAC22D5"/>
    <w:rsid w:val="1DB143D4"/>
    <w:rsid w:val="1DB77D59"/>
    <w:rsid w:val="1E154082"/>
    <w:rsid w:val="1E383F8B"/>
    <w:rsid w:val="1E511670"/>
    <w:rsid w:val="1E7B17FA"/>
    <w:rsid w:val="1E944853"/>
    <w:rsid w:val="1EA7103E"/>
    <w:rsid w:val="1EC00A66"/>
    <w:rsid w:val="1EC10E85"/>
    <w:rsid w:val="1EFB6E14"/>
    <w:rsid w:val="1F2C52CD"/>
    <w:rsid w:val="1F892D7A"/>
    <w:rsid w:val="1FB134A2"/>
    <w:rsid w:val="2018640C"/>
    <w:rsid w:val="202A2001"/>
    <w:rsid w:val="202A419A"/>
    <w:rsid w:val="204F4986"/>
    <w:rsid w:val="20D46077"/>
    <w:rsid w:val="210A1A64"/>
    <w:rsid w:val="21136759"/>
    <w:rsid w:val="211A7D9C"/>
    <w:rsid w:val="21315B2A"/>
    <w:rsid w:val="21347FFE"/>
    <w:rsid w:val="214B235B"/>
    <w:rsid w:val="2178788E"/>
    <w:rsid w:val="219E278D"/>
    <w:rsid w:val="21AA2474"/>
    <w:rsid w:val="21AF18AA"/>
    <w:rsid w:val="21E87213"/>
    <w:rsid w:val="220F2497"/>
    <w:rsid w:val="221E3F1E"/>
    <w:rsid w:val="22422F79"/>
    <w:rsid w:val="2250790E"/>
    <w:rsid w:val="2278389B"/>
    <w:rsid w:val="22786F08"/>
    <w:rsid w:val="22B02F33"/>
    <w:rsid w:val="22BF7358"/>
    <w:rsid w:val="22C919EA"/>
    <w:rsid w:val="22EC3F67"/>
    <w:rsid w:val="23023613"/>
    <w:rsid w:val="2339018F"/>
    <w:rsid w:val="239C1F20"/>
    <w:rsid w:val="239C57A2"/>
    <w:rsid w:val="23B56963"/>
    <w:rsid w:val="23FE46F2"/>
    <w:rsid w:val="240C43EB"/>
    <w:rsid w:val="2455042A"/>
    <w:rsid w:val="245F6179"/>
    <w:rsid w:val="24734D2C"/>
    <w:rsid w:val="24745B9A"/>
    <w:rsid w:val="249246ED"/>
    <w:rsid w:val="24A15940"/>
    <w:rsid w:val="250F7640"/>
    <w:rsid w:val="25150715"/>
    <w:rsid w:val="25A1112C"/>
    <w:rsid w:val="25AA7CF0"/>
    <w:rsid w:val="25CB5A7D"/>
    <w:rsid w:val="25DD2E98"/>
    <w:rsid w:val="25DE0AF3"/>
    <w:rsid w:val="25E8074E"/>
    <w:rsid w:val="25FF2647"/>
    <w:rsid w:val="265314E7"/>
    <w:rsid w:val="26882D47"/>
    <w:rsid w:val="26E73686"/>
    <w:rsid w:val="27346B58"/>
    <w:rsid w:val="27893F0A"/>
    <w:rsid w:val="279A0A9B"/>
    <w:rsid w:val="27BA0108"/>
    <w:rsid w:val="28272A13"/>
    <w:rsid w:val="28784221"/>
    <w:rsid w:val="287B06BA"/>
    <w:rsid w:val="289A78C4"/>
    <w:rsid w:val="289C4AB7"/>
    <w:rsid w:val="28A678B5"/>
    <w:rsid w:val="28B506C2"/>
    <w:rsid w:val="28D248DF"/>
    <w:rsid w:val="28DA3870"/>
    <w:rsid w:val="290251E6"/>
    <w:rsid w:val="2927298D"/>
    <w:rsid w:val="2983799C"/>
    <w:rsid w:val="29C86F80"/>
    <w:rsid w:val="2A3E15FB"/>
    <w:rsid w:val="2A52085A"/>
    <w:rsid w:val="2ABA3136"/>
    <w:rsid w:val="2B253CB0"/>
    <w:rsid w:val="2B4870B3"/>
    <w:rsid w:val="2B826074"/>
    <w:rsid w:val="2C5F3E0A"/>
    <w:rsid w:val="2C627A42"/>
    <w:rsid w:val="2C713F16"/>
    <w:rsid w:val="2C9658BD"/>
    <w:rsid w:val="2CC02B7F"/>
    <w:rsid w:val="2CC6041A"/>
    <w:rsid w:val="2CCD62BE"/>
    <w:rsid w:val="2CCE46F2"/>
    <w:rsid w:val="2CD67A16"/>
    <w:rsid w:val="2CF87431"/>
    <w:rsid w:val="2D356417"/>
    <w:rsid w:val="2DC85051"/>
    <w:rsid w:val="2DCF440F"/>
    <w:rsid w:val="2DD61934"/>
    <w:rsid w:val="2E02289E"/>
    <w:rsid w:val="2E390756"/>
    <w:rsid w:val="2E445706"/>
    <w:rsid w:val="2E7461E2"/>
    <w:rsid w:val="2E885E82"/>
    <w:rsid w:val="2EB4418A"/>
    <w:rsid w:val="304A4E11"/>
    <w:rsid w:val="307F7BE6"/>
    <w:rsid w:val="309A5C91"/>
    <w:rsid w:val="30B07CB7"/>
    <w:rsid w:val="30D802C5"/>
    <w:rsid w:val="313F3F2E"/>
    <w:rsid w:val="31450E9A"/>
    <w:rsid w:val="315247EC"/>
    <w:rsid w:val="315C6C19"/>
    <w:rsid w:val="31693934"/>
    <w:rsid w:val="31787F65"/>
    <w:rsid w:val="31981F7D"/>
    <w:rsid w:val="31B20599"/>
    <w:rsid w:val="31B26E20"/>
    <w:rsid w:val="31E526D0"/>
    <w:rsid w:val="320B3486"/>
    <w:rsid w:val="320D5F2F"/>
    <w:rsid w:val="32215294"/>
    <w:rsid w:val="32654F8B"/>
    <w:rsid w:val="32677580"/>
    <w:rsid w:val="329310A9"/>
    <w:rsid w:val="32BD6987"/>
    <w:rsid w:val="32C5484A"/>
    <w:rsid w:val="32C869CE"/>
    <w:rsid w:val="32E42659"/>
    <w:rsid w:val="32EF7565"/>
    <w:rsid w:val="32F035CB"/>
    <w:rsid w:val="334D4AD3"/>
    <w:rsid w:val="33655C25"/>
    <w:rsid w:val="33845309"/>
    <w:rsid w:val="33E04B25"/>
    <w:rsid w:val="340F0DAB"/>
    <w:rsid w:val="34345E3A"/>
    <w:rsid w:val="34351793"/>
    <w:rsid w:val="343C53D1"/>
    <w:rsid w:val="345C7996"/>
    <w:rsid w:val="34696FCA"/>
    <w:rsid w:val="346D7839"/>
    <w:rsid w:val="34871FF1"/>
    <w:rsid w:val="34C034D9"/>
    <w:rsid w:val="34F71BA7"/>
    <w:rsid w:val="351A23ED"/>
    <w:rsid w:val="352E5E42"/>
    <w:rsid w:val="354964C4"/>
    <w:rsid w:val="3581178D"/>
    <w:rsid w:val="35825F9B"/>
    <w:rsid w:val="358D7659"/>
    <w:rsid w:val="35BE0281"/>
    <w:rsid w:val="35E0227F"/>
    <w:rsid w:val="35EA1FB6"/>
    <w:rsid w:val="362359E5"/>
    <w:rsid w:val="36D526FC"/>
    <w:rsid w:val="36EC67CD"/>
    <w:rsid w:val="37482CB5"/>
    <w:rsid w:val="37854B93"/>
    <w:rsid w:val="381E73B1"/>
    <w:rsid w:val="382A2233"/>
    <w:rsid w:val="385E46DF"/>
    <w:rsid w:val="38843144"/>
    <w:rsid w:val="38951135"/>
    <w:rsid w:val="38B7525F"/>
    <w:rsid w:val="38CC325E"/>
    <w:rsid w:val="38E477A7"/>
    <w:rsid w:val="38F26488"/>
    <w:rsid w:val="392713B5"/>
    <w:rsid w:val="39B3482C"/>
    <w:rsid w:val="39EE5D5E"/>
    <w:rsid w:val="3A1408C5"/>
    <w:rsid w:val="3A3B2EE8"/>
    <w:rsid w:val="3A4460EF"/>
    <w:rsid w:val="3A4A4A2D"/>
    <w:rsid w:val="3A7D16F4"/>
    <w:rsid w:val="3A8A7892"/>
    <w:rsid w:val="3A9A4621"/>
    <w:rsid w:val="3A9B5F5A"/>
    <w:rsid w:val="3AB56C57"/>
    <w:rsid w:val="3ACD4426"/>
    <w:rsid w:val="3AD54777"/>
    <w:rsid w:val="3AF82234"/>
    <w:rsid w:val="3B055E78"/>
    <w:rsid w:val="3B6056F7"/>
    <w:rsid w:val="3BD10FE7"/>
    <w:rsid w:val="3BEF0981"/>
    <w:rsid w:val="3C071258"/>
    <w:rsid w:val="3C072B82"/>
    <w:rsid w:val="3C0F1B14"/>
    <w:rsid w:val="3C2B261D"/>
    <w:rsid w:val="3C3175B5"/>
    <w:rsid w:val="3C3434F4"/>
    <w:rsid w:val="3C400C98"/>
    <w:rsid w:val="3C4904A8"/>
    <w:rsid w:val="3C53494D"/>
    <w:rsid w:val="3C9E7162"/>
    <w:rsid w:val="3CB76298"/>
    <w:rsid w:val="3CB93B02"/>
    <w:rsid w:val="3CE5149A"/>
    <w:rsid w:val="3D2F420D"/>
    <w:rsid w:val="3D3A36AC"/>
    <w:rsid w:val="3D4A4E4E"/>
    <w:rsid w:val="3D581137"/>
    <w:rsid w:val="3D5B04AD"/>
    <w:rsid w:val="3D722374"/>
    <w:rsid w:val="3D782047"/>
    <w:rsid w:val="3DD03032"/>
    <w:rsid w:val="3DFF5BE5"/>
    <w:rsid w:val="3E063C36"/>
    <w:rsid w:val="3E407187"/>
    <w:rsid w:val="3E435850"/>
    <w:rsid w:val="3E4F41C1"/>
    <w:rsid w:val="3E7806E3"/>
    <w:rsid w:val="3EB815FB"/>
    <w:rsid w:val="3F4E5CD2"/>
    <w:rsid w:val="3F515731"/>
    <w:rsid w:val="3F5D709E"/>
    <w:rsid w:val="3F5F789C"/>
    <w:rsid w:val="3F700444"/>
    <w:rsid w:val="3FB35E06"/>
    <w:rsid w:val="3FD1673A"/>
    <w:rsid w:val="400B674A"/>
    <w:rsid w:val="401A207F"/>
    <w:rsid w:val="40262142"/>
    <w:rsid w:val="402B7CC2"/>
    <w:rsid w:val="40304E08"/>
    <w:rsid w:val="40311795"/>
    <w:rsid w:val="40552569"/>
    <w:rsid w:val="40844A48"/>
    <w:rsid w:val="40C05318"/>
    <w:rsid w:val="40FB2257"/>
    <w:rsid w:val="418D67CF"/>
    <w:rsid w:val="41D415D0"/>
    <w:rsid w:val="41E750BE"/>
    <w:rsid w:val="4236548C"/>
    <w:rsid w:val="42F20FE6"/>
    <w:rsid w:val="432C6984"/>
    <w:rsid w:val="434B6A60"/>
    <w:rsid w:val="435F4AD8"/>
    <w:rsid w:val="439451D3"/>
    <w:rsid w:val="43B673E0"/>
    <w:rsid w:val="43CD4ABA"/>
    <w:rsid w:val="43FB2E88"/>
    <w:rsid w:val="44176DB5"/>
    <w:rsid w:val="443A2C22"/>
    <w:rsid w:val="44440D14"/>
    <w:rsid w:val="44857439"/>
    <w:rsid w:val="44FC1F91"/>
    <w:rsid w:val="45351C27"/>
    <w:rsid w:val="454D509D"/>
    <w:rsid w:val="45666421"/>
    <w:rsid w:val="45735818"/>
    <w:rsid w:val="459933FF"/>
    <w:rsid w:val="459A194D"/>
    <w:rsid w:val="45CD0648"/>
    <w:rsid w:val="460C4A90"/>
    <w:rsid w:val="4621568C"/>
    <w:rsid w:val="464C5A67"/>
    <w:rsid w:val="46BE25B8"/>
    <w:rsid w:val="47271329"/>
    <w:rsid w:val="472A742F"/>
    <w:rsid w:val="47704F2E"/>
    <w:rsid w:val="47F8215E"/>
    <w:rsid w:val="482D0DDC"/>
    <w:rsid w:val="485B00F6"/>
    <w:rsid w:val="485C25B7"/>
    <w:rsid w:val="48BF6AD4"/>
    <w:rsid w:val="48CE277C"/>
    <w:rsid w:val="48E579DF"/>
    <w:rsid w:val="48FE1963"/>
    <w:rsid w:val="49136499"/>
    <w:rsid w:val="49850485"/>
    <w:rsid w:val="499107DF"/>
    <w:rsid w:val="49A22740"/>
    <w:rsid w:val="49C339A3"/>
    <w:rsid w:val="4A0D23AC"/>
    <w:rsid w:val="4A452CC0"/>
    <w:rsid w:val="4A8D178B"/>
    <w:rsid w:val="4A905631"/>
    <w:rsid w:val="4A976806"/>
    <w:rsid w:val="4B1F6787"/>
    <w:rsid w:val="4B25235F"/>
    <w:rsid w:val="4B6B73FA"/>
    <w:rsid w:val="4B981565"/>
    <w:rsid w:val="4BB31C3A"/>
    <w:rsid w:val="4BBD39B8"/>
    <w:rsid w:val="4BBF7FAF"/>
    <w:rsid w:val="4BC3643B"/>
    <w:rsid w:val="4C166C18"/>
    <w:rsid w:val="4C3912EF"/>
    <w:rsid w:val="4C481138"/>
    <w:rsid w:val="4C5B1A3B"/>
    <w:rsid w:val="4C7620CF"/>
    <w:rsid w:val="4D0F68D5"/>
    <w:rsid w:val="4D240908"/>
    <w:rsid w:val="4D8752DF"/>
    <w:rsid w:val="4DC91067"/>
    <w:rsid w:val="4DD96AB0"/>
    <w:rsid w:val="4DF53E99"/>
    <w:rsid w:val="4DFF5343"/>
    <w:rsid w:val="4E671424"/>
    <w:rsid w:val="4E970AF8"/>
    <w:rsid w:val="4EA519A2"/>
    <w:rsid w:val="4EA73AC1"/>
    <w:rsid w:val="4F1C4E94"/>
    <w:rsid w:val="4F5258FD"/>
    <w:rsid w:val="4F5E6FEE"/>
    <w:rsid w:val="4F84477D"/>
    <w:rsid w:val="4FC742F1"/>
    <w:rsid w:val="50636CE0"/>
    <w:rsid w:val="50851DDF"/>
    <w:rsid w:val="50E24547"/>
    <w:rsid w:val="50ED2324"/>
    <w:rsid w:val="51031536"/>
    <w:rsid w:val="51312254"/>
    <w:rsid w:val="517F1CB4"/>
    <w:rsid w:val="51920028"/>
    <w:rsid w:val="51B46592"/>
    <w:rsid w:val="51D16370"/>
    <w:rsid w:val="520438A6"/>
    <w:rsid w:val="52804A5B"/>
    <w:rsid w:val="52F414B8"/>
    <w:rsid w:val="531947CA"/>
    <w:rsid w:val="532726A4"/>
    <w:rsid w:val="53501C6D"/>
    <w:rsid w:val="53940BC6"/>
    <w:rsid w:val="53B70176"/>
    <w:rsid w:val="53B72360"/>
    <w:rsid w:val="53D87610"/>
    <w:rsid w:val="53DB1CA3"/>
    <w:rsid w:val="54425F47"/>
    <w:rsid w:val="545A4D97"/>
    <w:rsid w:val="5468110C"/>
    <w:rsid w:val="54A01BA6"/>
    <w:rsid w:val="54D56D3A"/>
    <w:rsid w:val="54E61CE4"/>
    <w:rsid w:val="551D5ED0"/>
    <w:rsid w:val="555D1C61"/>
    <w:rsid w:val="55BD2F87"/>
    <w:rsid w:val="55DD6F80"/>
    <w:rsid w:val="55E775D3"/>
    <w:rsid w:val="563E4F32"/>
    <w:rsid w:val="565F28BF"/>
    <w:rsid w:val="56705B42"/>
    <w:rsid w:val="568E01EB"/>
    <w:rsid w:val="569931BB"/>
    <w:rsid w:val="56AB2AB2"/>
    <w:rsid w:val="5711092F"/>
    <w:rsid w:val="5717709A"/>
    <w:rsid w:val="57767C52"/>
    <w:rsid w:val="57AC3703"/>
    <w:rsid w:val="57CA55E2"/>
    <w:rsid w:val="57F21E66"/>
    <w:rsid w:val="58006BD5"/>
    <w:rsid w:val="58A97C0C"/>
    <w:rsid w:val="58C73B66"/>
    <w:rsid w:val="58D85618"/>
    <w:rsid w:val="58DA6277"/>
    <w:rsid w:val="58FE32F7"/>
    <w:rsid w:val="59C12C00"/>
    <w:rsid w:val="59D75F33"/>
    <w:rsid w:val="59E14EF2"/>
    <w:rsid w:val="59E8380D"/>
    <w:rsid w:val="5A1041A3"/>
    <w:rsid w:val="5A486503"/>
    <w:rsid w:val="5A7A7A6F"/>
    <w:rsid w:val="5A8C7CA8"/>
    <w:rsid w:val="5AAC2DB3"/>
    <w:rsid w:val="5B132156"/>
    <w:rsid w:val="5B326E40"/>
    <w:rsid w:val="5B6D11CD"/>
    <w:rsid w:val="5B8A40F6"/>
    <w:rsid w:val="5B9859AC"/>
    <w:rsid w:val="5BCC6339"/>
    <w:rsid w:val="5BD72298"/>
    <w:rsid w:val="5BF15C5A"/>
    <w:rsid w:val="5C070B0F"/>
    <w:rsid w:val="5C1040F7"/>
    <w:rsid w:val="5C174490"/>
    <w:rsid w:val="5C420A11"/>
    <w:rsid w:val="5C8F448C"/>
    <w:rsid w:val="5CA93013"/>
    <w:rsid w:val="5CC903B8"/>
    <w:rsid w:val="5CDD16A8"/>
    <w:rsid w:val="5D2A2F94"/>
    <w:rsid w:val="5D6539F3"/>
    <w:rsid w:val="5D670E9A"/>
    <w:rsid w:val="5D7A15C3"/>
    <w:rsid w:val="5DB72E79"/>
    <w:rsid w:val="5DB7491E"/>
    <w:rsid w:val="5DCA46F8"/>
    <w:rsid w:val="5DD35E0A"/>
    <w:rsid w:val="5DF44E4C"/>
    <w:rsid w:val="5E6551D3"/>
    <w:rsid w:val="5EA81400"/>
    <w:rsid w:val="5EE644F2"/>
    <w:rsid w:val="5F10714F"/>
    <w:rsid w:val="5F3E6EEA"/>
    <w:rsid w:val="5F4C146A"/>
    <w:rsid w:val="5F51112D"/>
    <w:rsid w:val="5F9701D5"/>
    <w:rsid w:val="5FC5798E"/>
    <w:rsid w:val="5FE312BE"/>
    <w:rsid w:val="5FEB0D9C"/>
    <w:rsid w:val="5FFF1D99"/>
    <w:rsid w:val="60143D14"/>
    <w:rsid w:val="609E5DB7"/>
    <w:rsid w:val="60B97869"/>
    <w:rsid w:val="610B6F1D"/>
    <w:rsid w:val="61177142"/>
    <w:rsid w:val="613E2BFD"/>
    <w:rsid w:val="619A4FE0"/>
    <w:rsid w:val="61AA2306"/>
    <w:rsid w:val="61AF3006"/>
    <w:rsid w:val="62287505"/>
    <w:rsid w:val="62952452"/>
    <w:rsid w:val="62E26CE9"/>
    <w:rsid w:val="63647686"/>
    <w:rsid w:val="638F0071"/>
    <w:rsid w:val="63914B63"/>
    <w:rsid w:val="63B3105E"/>
    <w:rsid w:val="640125DA"/>
    <w:rsid w:val="6405501C"/>
    <w:rsid w:val="642548B1"/>
    <w:rsid w:val="64474A6C"/>
    <w:rsid w:val="646C0AB3"/>
    <w:rsid w:val="648D61EB"/>
    <w:rsid w:val="6520597D"/>
    <w:rsid w:val="65401FF7"/>
    <w:rsid w:val="655B5147"/>
    <w:rsid w:val="65612CBB"/>
    <w:rsid w:val="65877884"/>
    <w:rsid w:val="659D4812"/>
    <w:rsid w:val="65AF0DAF"/>
    <w:rsid w:val="65FF2EDB"/>
    <w:rsid w:val="66185B26"/>
    <w:rsid w:val="662210BE"/>
    <w:rsid w:val="66334F04"/>
    <w:rsid w:val="663F354B"/>
    <w:rsid w:val="663F715D"/>
    <w:rsid w:val="66407276"/>
    <w:rsid w:val="668E70A1"/>
    <w:rsid w:val="66CB54C7"/>
    <w:rsid w:val="66CC4AB9"/>
    <w:rsid w:val="66E620FF"/>
    <w:rsid w:val="67906AE9"/>
    <w:rsid w:val="67C41996"/>
    <w:rsid w:val="67D30A13"/>
    <w:rsid w:val="67EA5AFB"/>
    <w:rsid w:val="6866741C"/>
    <w:rsid w:val="68A16366"/>
    <w:rsid w:val="68B223CC"/>
    <w:rsid w:val="68F135FD"/>
    <w:rsid w:val="68FD793A"/>
    <w:rsid w:val="693559F1"/>
    <w:rsid w:val="694C20A4"/>
    <w:rsid w:val="695F25D5"/>
    <w:rsid w:val="69884589"/>
    <w:rsid w:val="6A275F30"/>
    <w:rsid w:val="6A605ABE"/>
    <w:rsid w:val="6A752C63"/>
    <w:rsid w:val="6A81447E"/>
    <w:rsid w:val="6A9C75FB"/>
    <w:rsid w:val="6ADA3039"/>
    <w:rsid w:val="6B3634B8"/>
    <w:rsid w:val="6BB46CE6"/>
    <w:rsid w:val="6BEB0530"/>
    <w:rsid w:val="6C677B61"/>
    <w:rsid w:val="6CBE7D16"/>
    <w:rsid w:val="6D214901"/>
    <w:rsid w:val="6D304537"/>
    <w:rsid w:val="6D3A4492"/>
    <w:rsid w:val="6D4D245D"/>
    <w:rsid w:val="6DF13D17"/>
    <w:rsid w:val="6DF80A41"/>
    <w:rsid w:val="6E563172"/>
    <w:rsid w:val="6E6E7D04"/>
    <w:rsid w:val="6E972CC1"/>
    <w:rsid w:val="6EBE3E5E"/>
    <w:rsid w:val="6F1F766A"/>
    <w:rsid w:val="6F216390"/>
    <w:rsid w:val="701A3637"/>
    <w:rsid w:val="701F2FCD"/>
    <w:rsid w:val="70D6551A"/>
    <w:rsid w:val="711A7FC5"/>
    <w:rsid w:val="711D079D"/>
    <w:rsid w:val="713445E0"/>
    <w:rsid w:val="71E9178A"/>
    <w:rsid w:val="720361B3"/>
    <w:rsid w:val="735719B2"/>
    <w:rsid w:val="7375652F"/>
    <w:rsid w:val="737B032A"/>
    <w:rsid w:val="73E23BEF"/>
    <w:rsid w:val="73F65627"/>
    <w:rsid w:val="73FD75E8"/>
    <w:rsid w:val="7451183A"/>
    <w:rsid w:val="74717636"/>
    <w:rsid w:val="75270B04"/>
    <w:rsid w:val="75824D1B"/>
    <w:rsid w:val="75D40EC3"/>
    <w:rsid w:val="75DF6890"/>
    <w:rsid w:val="76237F4F"/>
    <w:rsid w:val="764E3B75"/>
    <w:rsid w:val="76BA7D51"/>
    <w:rsid w:val="76BB1697"/>
    <w:rsid w:val="771421E2"/>
    <w:rsid w:val="775A48BC"/>
    <w:rsid w:val="77763B22"/>
    <w:rsid w:val="77B921C5"/>
    <w:rsid w:val="77CF40FE"/>
    <w:rsid w:val="77FE73F9"/>
    <w:rsid w:val="78053158"/>
    <w:rsid w:val="780F7CCF"/>
    <w:rsid w:val="785E2AF4"/>
    <w:rsid w:val="787C5638"/>
    <w:rsid w:val="7884027E"/>
    <w:rsid w:val="78A35A22"/>
    <w:rsid w:val="78E35C34"/>
    <w:rsid w:val="793879F0"/>
    <w:rsid w:val="795B303C"/>
    <w:rsid w:val="796A7C52"/>
    <w:rsid w:val="796E411C"/>
    <w:rsid w:val="798001A8"/>
    <w:rsid w:val="79C65BE4"/>
    <w:rsid w:val="7AB2750A"/>
    <w:rsid w:val="7AF34DE1"/>
    <w:rsid w:val="7B084A71"/>
    <w:rsid w:val="7B487E8E"/>
    <w:rsid w:val="7B504079"/>
    <w:rsid w:val="7B595B5C"/>
    <w:rsid w:val="7C1D2B29"/>
    <w:rsid w:val="7C702F63"/>
    <w:rsid w:val="7C7F61B2"/>
    <w:rsid w:val="7CBB12C0"/>
    <w:rsid w:val="7CF83DB8"/>
    <w:rsid w:val="7D404AEC"/>
    <w:rsid w:val="7D5D01A1"/>
    <w:rsid w:val="7D894D7A"/>
    <w:rsid w:val="7D8E6A99"/>
    <w:rsid w:val="7D9C1221"/>
    <w:rsid w:val="7DAD294F"/>
    <w:rsid w:val="7DCC096F"/>
    <w:rsid w:val="7DCE5094"/>
    <w:rsid w:val="7E033998"/>
    <w:rsid w:val="7E0A7EDF"/>
    <w:rsid w:val="7E4B0F94"/>
    <w:rsid w:val="7E586B13"/>
    <w:rsid w:val="7EB565BD"/>
    <w:rsid w:val="7EC00EB3"/>
    <w:rsid w:val="7F0D33D1"/>
    <w:rsid w:val="7F496AF0"/>
    <w:rsid w:val="7F926990"/>
    <w:rsid w:val="7FE11B88"/>
    <w:rsid w:val="7FF547D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39</Words>
  <Characters>226</Characters>
  <Lines>0</Lines>
  <Paragraphs>0</Paragraphs>
  <TotalTime>28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2018-04-03T00:10:00Z</dcterms:created>
  <dc:creator>宅着就开心</dc:creator>
  <cp:lastModifiedBy>Administrator</cp:lastModifiedBy>
  <cp:lastPrinted>2021-05-07T10:43:00Z</cp:lastPrinted>
  <dcterms:modified xsi:type="dcterms:W3CDTF">2021-05-08T00:29:57Z</dcterms:modified>
  <dc:title>关于召开晋城市第六届农民运动会的</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918A91F7309645C4B1323DE71B7E6416</vt:lpwstr>
  </property>
</Properties>
</file>